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382" w:tblpY="1805"/>
        <w:tblW w:w="1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7"/>
        <w:gridCol w:w="6078"/>
        <w:gridCol w:w="942"/>
        <w:gridCol w:w="1348"/>
        <w:gridCol w:w="991"/>
      </w:tblGrid>
      <w:tr w:rsidR="008826E5" w14:paraId="69EFDD28" w14:textId="77777777" w:rsidTr="00817C68">
        <w:trPr>
          <w:trHeight w:val="287"/>
        </w:trPr>
        <w:tc>
          <w:tcPr>
            <w:tcW w:w="11516" w:type="dxa"/>
            <w:gridSpan w:val="5"/>
            <w:shd w:val="clear" w:color="auto" w:fill="92CDDC"/>
          </w:tcPr>
          <w:p w14:paraId="6C754548" w14:textId="5FA50F2D" w:rsidR="008826E5" w:rsidRPr="001D160A" w:rsidRDefault="00637C4A" w:rsidP="5B05E5A1">
            <w:pPr>
              <w:pStyle w:val="TableParagraph"/>
              <w:kinsoku w:val="0"/>
              <w:overflowPunct w:val="0"/>
              <w:jc w:val="center"/>
              <w:rPr>
                <w:rFonts w:ascii="Garamond" w:hAnsi="Garamond"/>
                <w:b/>
                <w:bCs/>
                <w:sz w:val="22"/>
                <w:szCs w:val="22"/>
              </w:rPr>
            </w:pPr>
            <w:r>
              <w:rPr>
                <w:rFonts w:ascii="Garamond" w:hAnsi="Garamond"/>
                <w:b/>
                <w:bCs/>
                <w:w w:val="105"/>
                <w:sz w:val="22"/>
                <w:szCs w:val="22"/>
              </w:rPr>
              <w:t>Pre-Conference Events</w:t>
            </w:r>
          </w:p>
        </w:tc>
      </w:tr>
      <w:tr w:rsidR="001F0445" w14:paraId="5A40B64C" w14:textId="77777777" w:rsidTr="00817C68">
        <w:trPr>
          <w:trHeight w:val="85"/>
        </w:trPr>
        <w:tc>
          <w:tcPr>
            <w:tcW w:w="2157" w:type="dxa"/>
            <w:shd w:val="clear" w:color="auto" w:fill="E7E6E6" w:themeFill="background2"/>
          </w:tcPr>
          <w:p w14:paraId="32042711" w14:textId="77777777" w:rsidR="001F0445" w:rsidRPr="001D160A" w:rsidRDefault="001F0445" w:rsidP="008826E5">
            <w:pPr>
              <w:pStyle w:val="TableParagraph"/>
              <w:kinsoku w:val="0"/>
              <w:overflowPunct w:val="0"/>
              <w:rPr>
                <w:rFonts w:ascii="Garamond" w:hAnsi="Garamond"/>
                <w:b/>
                <w:bCs/>
                <w:w w:val="105"/>
                <w:sz w:val="22"/>
                <w:szCs w:val="22"/>
              </w:rPr>
            </w:pPr>
            <w:r w:rsidRPr="001D160A">
              <w:rPr>
                <w:rFonts w:ascii="Garamond" w:hAnsi="Garamond"/>
                <w:b/>
                <w:bCs/>
                <w:w w:val="105"/>
                <w:sz w:val="22"/>
                <w:szCs w:val="22"/>
              </w:rPr>
              <w:t>Day &amp; Time</w:t>
            </w:r>
          </w:p>
        </w:tc>
        <w:tc>
          <w:tcPr>
            <w:tcW w:w="7020" w:type="dxa"/>
            <w:gridSpan w:val="2"/>
            <w:shd w:val="clear" w:color="auto" w:fill="E7E6E6" w:themeFill="background2"/>
          </w:tcPr>
          <w:p w14:paraId="645B815A" w14:textId="77777777" w:rsidR="001F0445" w:rsidRPr="001D160A" w:rsidRDefault="001F0445" w:rsidP="008826E5">
            <w:pPr>
              <w:pStyle w:val="TableParagraph"/>
              <w:kinsoku w:val="0"/>
              <w:overflowPunct w:val="0"/>
              <w:jc w:val="center"/>
              <w:rPr>
                <w:rFonts w:ascii="Garamond" w:hAnsi="Garamond"/>
                <w:b/>
                <w:bCs/>
                <w:w w:val="105"/>
                <w:sz w:val="22"/>
                <w:szCs w:val="22"/>
              </w:rPr>
            </w:pPr>
            <w:r w:rsidRPr="001D160A">
              <w:rPr>
                <w:rFonts w:ascii="Garamond" w:hAnsi="Garamond"/>
                <w:b/>
                <w:bCs/>
                <w:w w:val="105"/>
                <w:sz w:val="22"/>
                <w:szCs w:val="22"/>
              </w:rPr>
              <w:t>Session</w:t>
            </w:r>
          </w:p>
        </w:tc>
        <w:tc>
          <w:tcPr>
            <w:tcW w:w="2339" w:type="dxa"/>
            <w:gridSpan w:val="2"/>
            <w:shd w:val="clear" w:color="auto" w:fill="E7E6E6" w:themeFill="background2"/>
          </w:tcPr>
          <w:p w14:paraId="7A48E9DD" w14:textId="77777777" w:rsidR="001F0445" w:rsidRPr="001D160A" w:rsidRDefault="001F0445" w:rsidP="008826E5">
            <w:pPr>
              <w:pStyle w:val="TableParagraph"/>
              <w:kinsoku w:val="0"/>
              <w:overflowPunct w:val="0"/>
              <w:jc w:val="center"/>
              <w:rPr>
                <w:rFonts w:ascii="Garamond" w:hAnsi="Garamond"/>
                <w:b/>
                <w:bCs/>
                <w:w w:val="105"/>
                <w:sz w:val="22"/>
                <w:szCs w:val="22"/>
              </w:rPr>
            </w:pPr>
            <w:r w:rsidRPr="001D160A">
              <w:rPr>
                <w:rFonts w:ascii="Garamond" w:hAnsi="Garamond"/>
                <w:b/>
                <w:bCs/>
                <w:w w:val="105"/>
                <w:sz w:val="22"/>
                <w:szCs w:val="22"/>
              </w:rPr>
              <w:t>Room</w:t>
            </w:r>
          </w:p>
        </w:tc>
      </w:tr>
      <w:tr w:rsidR="001F0445" w14:paraId="546E889D" w14:textId="77777777" w:rsidTr="00817C68">
        <w:trPr>
          <w:trHeight w:val="278"/>
        </w:trPr>
        <w:tc>
          <w:tcPr>
            <w:tcW w:w="2157" w:type="dxa"/>
          </w:tcPr>
          <w:p w14:paraId="079F033A" w14:textId="1582DC36" w:rsidR="001F0445" w:rsidRPr="001F0445" w:rsidRDefault="5B05E5A1" w:rsidP="5B05E5A1">
            <w:pPr>
              <w:pStyle w:val="TableParagraph"/>
              <w:kinsoku w:val="0"/>
              <w:overflowPunct w:val="0"/>
              <w:rPr>
                <w:rFonts w:ascii="Garamond" w:hAnsi="Garamond"/>
                <w:sz w:val="22"/>
                <w:szCs w:val="22"/>
              </w:rPr>
            </w:pPr>
            <w:r w:rsidRPr="5B05E5A1">
              <w:rPr>
                <w:rFonts w:ascii="Garamond" w:eastAsiaTheme="minorEastAsia" w:hAnsi="Garamond"/>
                <w:color w:val="000000" w:themeColor="text1"/>
                <w:sz w:val="22"/>
                <w:szCs w:val="22"/>
              </w:rPr>
              <w:t>December 5</w:t>
            </w:r>
            <w:r w:rsidRPr="5B05E5A1">
              <w:rPr>
                <w:rFonts w:ascii="Garamond" w:eastAsiaTheme="minorEastAsia" w:hAnsi="Garamond"/>
                <w:color w:val="000000" w:themeColor="text1"/>
                <w:sz w:val="22"/>
                <w:szCs w:val="22"/>
                <w:vertAlign w:val="superscript"/>
              </w:rPr>
              <w:t>th</w:t>
            </w:r>
            <w:r w:rsidRPr="5B05E5A1">
              <w:rPr>
                <w:rFonts w:ascii="Garamond" w:eastAsiaTheme="minorEastAsia" w:hAnsi="Garamond"/>
                <w:color w:val="000000" w:themeColor="text1"/>
                <w:sz w:val="22"/>
                <w:szCs w:val="22"/>
              </w:rPr>
              <w:t>-6</w:t>
            </w:r>
            <w:r w:rsidRPr="5B05E5A1">
              <w:rPr>
                <w:rFonts w:ascii="Garamond" w:eastAsiaTheme="minorEastAsia" w:hAnsi="Garamond"/>
                <w:color w:val="000000" w:themeColor="text1"/>
                <w:sz w:val="22"/>
                <w:szCs w:val="22"/>
                <w:vertAlign w:val="superscript"/>
              </w:rPr>
              <w:t>th</w:t>
            </w:r>
            <w:r w:rsidRPr="5B05E5A1">
              <w:rPr>
                <w:rFonts w:ascii="Garamond" w:eastAsiaTheme="minorEastAsia" w:hAnsi="Garamond"/>
                <w:color w:val="000000" w:themeColor="text1"/>
                <w:sz w:val="22"/>
                <w:szCs w:val="22"/>
              </w:rPr>
              <w:t xml:space="preserve">  </w:t>
            </w:r>
          </w:p>
        </w:tc>
        <w:tc>
          <w:tcPr>
            <w:tcW w:w="7020" w:type="dxa"/>
            <w:gridSpan w:val="2"/>
          </w:tcPr>
          <w:p w14:paraId="7A4B8895" w14:textId="7B8FC7D3" w:rsidR="001F0445" w:rsidRPr="001F0445" w:rsidRDefault="5B05E5A1" w:rsidP="5B05E5A1">
            <w:pPr>
              <w:pStyle w:val="TableParagraph"/>
              <w:kinsoku w:val="0"/>
              <w:overflowPunct w:val="0"/>
              <w:rPr>
                <w:rFonts w:ascii="Garamond" w:hAnsi="Garamond"/>
                <w:sz w:val="22"/>
                <w:szCs w:val="22"/>
              </w:rPr>
            </w:pPr>
            <w:r w:rsidRPr="5B05E5A1">
              <w:rPr>
                <w:rFonts w:ascii="Garamond" w:eastAsiaTheme="minorEastAsia" w:hAnsi="Garamond"/>
                <w:color w:val="000000" w:themeColor="text1"/>
                <w:sz w:val="22"/>
                <w:szCs w:val="22"/>
              </w:rPr>
              <w:t>TCCLA Pre-Conference (Invite Only)</w:t>
            </w:r>
          </w:p>
        </w:tc>
        <w:tc>
          <w:tcPr>
            <w:tcW w:w="2339" w:type="dxa"/>
            <w:gridSpan w:val="2"/>
          </w:tcPr>
          <w:p w14:paraId="729EE2C5" w14:textId="118CFCA3" w:rsidR="001F0445" w:rsidRPr="001D160A" w:rsidRDefault="5B05E5A1" w:rsidP="5B05E5A1">
            <w:pPr>
              <w:pStyle w:val="TableParagraph"/>
              <w:kinsoku w:val="0"/>
              <w:overflowPunct w:val="0"/>
              <w:jc w:val="center"/>
              <w:rPr>
                <w:rFonts w:ascii="Garamond" w:hAnsi="Garamond" w:cs="Times New Roman"/>
                <w:sz w:val="22"/>
                <w:szCs w:val="22"/>
              </w:rPr>
            </w:pPr>
            <w:r w:rsidRPr="5B05E5A1">
              <w:rPr>
                <w:rFonts w:ascii="Garamond" w:hAnsi="Garamond" w:cs="Times New Roman"/>
                <w:sz w:val="22"/>
                <w:szCs w:val="22"/>
              </w:rPr>
              <w:t>TBD</w:t>
            </w:r>
          </w:p>
        </w:tc>
      </w:tr>
      <w:tr w:rsidR="001F0445" w14:paraId="0DA24C90" w14:textId="77777777" w:rsidTr="00817C68">
        <w:trPr>
          <w:trHeight w:val="188"/>
        </w:trPr>
        <w:tc>
          <w:tcPr>
            <w:tcW w:w="2157" w:type="dxa"/>
          </w:tcPr>
          <w:p w14:paraId="0BD37709" w14:textId="1B75FED1" w:rsidR="001F0445" w:rsidRPr="001D160A" w:rsidRDefault="001F0445" w:rsidP="5B05E5A1">
            <w:pPr>
              <w:pStyle w:val="TableParagraph"/>
              <w:kinsoku w:val="0"/>
              <w:overflowPunct w:val="0"/>
              <w:rPr>
                <w:rFonts w:ascii="Garamond" w:hAnsi="Garamond"/>
                <w:sz w:val="22"/>
                <w:szCs w:val="22"/>
              </w:rPr>
            </w:pPr>
            <w:r>
              <w:rPr>
                <w:rFonts w:ascii="Garamond" w:hAnsi="Garamond"/>
                <w:w w:val="105"/>
                <w:sz w:val="22"/>
                <w:szCs w:val="22"/>
              </w:rPr>
              <w:t>December 5</w:t>
            </w:r>
            <w:r w:rsidRPr="5B05E5A1">
              <w:rPr>
                <w:rFonts w:ascii="Garamond" w:hAnsi="Garamond"/>
                <w:w w:val="105"/>
                <w:sz w:val="22"/>
                <w:szCs w:val="22"/>
                <w:vertAlign w:val="superscript"/>
              </w:rPr>
              <w:t>th</w:t>
            </w:r>
            <w:r>
              <w:rPr>
                <w:rFonts w:ascii="Garamond" w:hAnsi="Garamond"/>
                <w:w w:val="105"/>
                <w:sz w:val="22"/>
                <w:szCs w:val="22"/>
              </w:rPr>
              <w:t>-6</w:t>
            </w:r>
            <w:r w:rsidRPr="5B05E5A1">
              <w:rPr>
                <w:rFonts w:ascii="Garamond" w:hAnsi="Garamond"/>
                <w:w w:val="105"/>
                <w:sz w:val="22"/>
                <w:szCs w:val="22"/>
                <w:vertAlign w:val="superscript"/>
              </w:rPr>
              <w:t>th</w:t>
            </w:r>
            <w:r>
              <w:rPr>
                <w:rFonts w:ascii="Garamond" w:hAnsi="Garamond"/>
                <w:w w:val="105"/>
                <w:sz w:val="22"/>
                <w:szCs w:val="22"/>
              </w:rPr>
              <w:t xml:space="preserve"> </w:t>
            </w:r>
          </w:p>
        </w:tc>
        <w:tc>
          <w:tcPr>
            <w:tcW w:w="7020" w:type="dxa"/>
            <w:gridSpan w:val="2"/>
          </w:tcPr>
          <w:p w14:paraId="4A8A4892" w14:textId="441DD366" w:rsidR="001F0445" w:rsidRPr="001D160A" w:rsidRDefault="001F0445" w:rsidP="5B05E5A1">
            <w:pPr>
              <w:pStyle w:val="TableParagraph"/>
              <w:kinsoku w:val="0"/>
              <w:overflowPunct w:val="0"/>
              <w:rPr>
                <w:rFonts w:ascii="Garamond" w:hAnsi="Garamond"/>
                <w:sz w:val="22"/>
                <w:szCs w:val="22"/>
              </w:rPr>
            </w:pPr>
            <w:r>
              <w:rPr>
                <w:rFonts w:ascii="Garamond" w:hAnsi="Garamond"/>
                <w:w w:val="105"/>
                <w:sz w:val="22"/>
                <w:szCs w:val="22"/>
              </w:rPr>
              <w:t>CTAS Orientation (Invite Only for CTAS Grantees)</w:t>
            </w:r>
          </w:p>
        </w:tc>
        <w:tc>
          <w:tcPr>
            <w:tcW w:w="2339" w:type="dxa"/>
            <w:gridSpan w:val="2"/>
          </w:tcPr>
          <w:p w14:paraId="72E671A2" w14:textId="69959433" w:rsidR="001F0445" w:rsidRPr="001D160A" w:rsidRDefault="5B05E5A1" w:rsidP="5B05E5A1">
            <w:pPr>
              <w:pStyle w:val="TableParagraph"/>
              <w:kinsoku w:val="0"/>
              <w:overflowPunct w:val="0"/>
              <w:jc w:val="center"/>
              <w:rPr>
                <w:rFonts w:ascii="Garamond" w:hAnsi="Garamond" w:cs="Times New Roman"/>
                <w:sz w:val="22"/>
                <w:szCs w:val="22"/>
              </w:rPr>
            </w:pPr>
            <w:r w:rsidRPr="5B05E5A1">
              <w:rPr>
                <w:rFonts w:ascii="Garamond" w:hAnsi="Garamond" w:cs="Times New Roman"/>
                <w:sz w:val="22"/>
                <w:szCs w:val="22"/>
              </w:rPr>
              <w:t>Conference Center</w:t>
            </w:r>
          </w:p>
        </w:tc>
      </w:tr>
      <w:tr w:rsidR="001F0445" w14:paraId="76106B05" w14:textId="77777777" w:rsidTr="00817C68">
        <w:trPr>
          <w:trHeight w:val="188"/>
        </w:trPr>
        <w:tc>
          <w:tcPr>
            <w:tcW w:w="2157" w:type="dxa"/>
          </w:tcPr>
          <w:p w14:paraId="2090C2B2" w14:textId="385FB791" w:rsidR="001F0445" w:rsidRPr="001D160A" w:rsidRDefault="001F0445" w:rsidP="5B05E5A1">
            <w:pPr>
              <w:pStyle w:val="TableParagraph"/>
              <w:kinsoku w:val="0"/>
              <w:overflowPunct w:val="0"/>
              <w:rPr>
                <w:rFonts w:ascii="Garamond" w:hAnsi="Garamond"/>
                <w:sz w:val="22"/>
                <w:szCs w:val="22"/>
              </w:rPr>
            </w:pPr>
            <w:r>
              <w:rPr>
                <w:rFonts w:ascii="Garamond" w:hAnsi="Garamond"/>
                <w:w w:val="105"/>
                <w:sz w:val="22"/>
                <w:szCs w:val="22"/>
              </w:rPr>
              <w:t>December 6</w:t>
            </w:r>
            <w:r w:rsidRPr="5B05E5A1">
              <w:rPr>
                <w:rFonts w:ascii="Garamond" w:hAnsi="Garamond"/>
                <w:w w:val="105"/>
                <w:sz w:val="22"/>
                <w:szCs w:val="22"/>
                <w:vertAlign w:val="superscript"/>
              </w:rPr>
              <w:t>th</w:t>
            </w:r>
            <w:r>
              <w:rPr>
                <w:rFonts w:ascii="Garamond" w:hAnsi="Garamond"/>
                <w:w w:val="105"/>
                <w:sz w:val="22"/>
                <w:szCs w:val="22"/>
              </w:rPr>
              <w:t xml:space="preserve"> </w:t>
            </w:r>
          </w:p>
        </w:tc>
        <w:tc>
          <w:tcPr>
            <w:tcW w:w="7020" w:type="dxa"/>
            <w:gridSpan w:val="2"/>
          </w:tcPr>
          <w:p w14:paraId="6C89DEEF" w14:textId="392F16AE" w:rsidR="001F0445" w:rsidRPr="001D160A" w:rsidRDefault="001F0445" w:rsidP="5B05E5A1">
            <w:pPr>
              <w:pStyle w:val="TableParagraph"/>
              <w:kinsoku w:val="0"/>
              <w:overflowPunct w:val="0"/>
              <w:rPr>
                <w:rFonts w:ascii="Garamond" w:hAnsi="Garamond"/>
                <w:sz w:val="22"/>
                <w:szCs w:val="22"/>
              </w:rPr>
            </w:pPr>
            <w:r>
              <w:rPr>
                <w:rFonts w:ascii="Garamond" w:hAnsi="Garamond"/>
                <w:w w:val="105"/>
                <w:sz w:val="22"/>
                <w:szCs w:val="22"/>
              </w:rPr>
              <w:t xml:space="preserve">National Stakeholder Meeting:  </w:t>
            </w:r>
            <w:r w:rsidR="00F00FBA">
              <w:rPr>
                <w:rFonts w:ascii="Garamond" w:hAnsi="Garamond"/>
                <w:w w:val="105"/>
                <w:sz w:val="22"/>
                <w:szCs w:val="22"/>
              </w:rPr>
              <w:t>Tribal Protection Orders (TLPI)</w:t>
            </w:r>
          </w:p>
        </w:tc>
        <w:tc>
          <w:tcPr>
            <w:tcW w:w="2339" w:type="dxa"/>
            <w:gridSpan w:val="2"/>
          </w:tcPr>
          <w:p w14:paraId="5A93E04A" w14:textId="72CCE30B" w:rsidR="001F0445" w:rsidRPr="001D160A" w:rsidRDefault="00F00FBA" w:rsidP="00F00FBA">
            <w:pPr>
              <w:pStyle w:val="TableParagraph"/>
              <w:kinsoku w:val="0"/>
              <w:overflowPunct w:val="0"/>
              <w:jc w:val="center"/>
              <w:rPr>
                <w:rFonts w:ascii="Garamond" w:hAnsi="Garamond" w:cs="Times New Roman"/>
                <w:sz w:val="22"/>
                <w:szCs w:val="22"/>
              </w:rPr>
            </w:pPr>
            <w:r>
              <w:rPr>
                <w:rFonts w:ascii="Garamond" w:hAnsi="Garamond" w:cs="Times New Roman"/>
                <w:sz w:val="22"/>
                <w:szCs w:val="22"/>
              </w:rPr>
              <w:t>Mojave Learning Center</w:t>
            </w:r>
          </w:p>
        </w:tc>
      </w:tr>
      <w:tr w:rsidR="5B05E5A1" w14:paraId="62F5DC14" w14:textId="77777777" w:rsidTr="00817C68">
        <w:trPr>
          <w:trHeight w:val="188"/>
        </w:trPr>
        <w:tc>
          <w:tcPr>
            <w:tcW w:w="2157" w:type="dxa"/>
          </w:tcPr>
          <w:p w14:paraId="6C510D5F" w14:textId="0E6C646D" w:rsidR="5B05E5A1" w:rsidRDefault="5B05E5A1" w:rsidP="5B05E5A1">
            <w:pPr>
              <w:pStyle w:val="TableParagraph"/>
              <w:rPr>
                <w:rFonts w:ascii="Garamond" w:hAnsi="Garamond"/>
                <w:sz w:val="22"/>
                <w:szCs w:val="22"/>
              </w:rPr>
            </w:pPr>
            <w:r w:rsidRPr="5B05E5A1">
              <w:rPr>
                <w:rFonts w:ascii="Garamond" w:hAnsi="Garamond"/>
                <w:sz w:val="22"/>
                <w:szCs w:val="22"/>
              </w:rPr>
              <w:t>December 6</w:t>
            </w:r>
            <w:r w:rsidRPr="5B05E5A1">
              <w:rPr>
                <w:rFonts w:ascii="Garamond" w:hAnsi="Garamond"/>
                <w:sz w:val="22"/>
                <w:szCs w:val="22"/>
                <w:vertAlign w:val="superscript"/>
              </w:rPr>
              <w:t>th</w:t>
            </w:r>
            <w:r w:rsidRPr="5B05E5A1">
              <w:rPr>
                <w:rFonts w:ascii="Garamond" w:hAnsi="Garamond"/>
                <w:sz w:val="22"/>
                <w:szCs w:val="22"/>
              </w:rPr>
              <w:t xml:space="preserve"> </w:t>
            </w:r>
          </w:p>
        </w:tc>
        <w:tc>
          <w:tcPr>
            <w:tcW w:w="7020" w:type="dxa"/>
            <w:gridSpan w:val="2"/>
          </w:tcPr>
          <w:p w14:paraId="123840E7" w14:textId="0011EB8A" w:rsidR="5B05E5A1" w:rsidRDefault="5B05E5A1" w:rsidP="5B05E5A1">
            <w:pPr>
              <w:pStyle w:val="TableParagraph"/>
              <w:rPr>
                <w:rFonts w:ascii="Garamond" w:hAnsi="Garamond"/>
                <w:sz w:val="22"/>
                <w:szCs w:val="22"/>
              </w:rPr>
            </w:pPr>
            <w:r w:rsidRPr="5B05E5A1">
              <w:rPr>
                <w:rFonts w:ascii="Garamond" w:hAnsi="Garamond"/>
                <w:sz w:val="22"/>
                <w:szCs w:val="22"/>
              </w:rPr>
              <w:t>DOJ Listening Session</w:t>
            </w:r>
          </w:p>
        </w:tc>
        <w:tc>
          <w:tcPr>
            <w:tcW w:w="2339" w:type="dxa"/>
            <w:gridSpan w:val="2"/>
          </w:tcPr>
          <w:p w14:paraId="31C1CBE0" w14:textId="3183CFFD" w:rsidR="5B05E5A1" w:rsidRDefault="5B05E5A1" w:rsidP="5B05E5A1">
            <w:pPr>
              <w:pStyle w:val="TableParagraph"/>
              <w:jc w:val="center"/>
              <w:rPr>
                <w:rFonts w:ascii="Garamond" w:hAnsi="Garamond" w:cs="Times New Roman"/>
                <w:sz w:val="22"/>
                <w:szCs w:val="22"/>
              </w:rPr>
            </w:pPr>
            <w:r w:rsidRPr="5B05E5A1">
              <w:rPr>
                <w:rFonts w:ascii="Garamond" w:hAnsi="Garamond" w:cs="Times New Roman"/>
                <w:sz w:val="22"/>
                <w:szCs w:val="22"/>
              </w:rPr>
              <w:t>Conference Center</w:t>
            </w:r>
          </w:p>
        </w:tc>
      </w:tr>
      <w:tr w:rsidR="001629C6" w14:paraId="4879D426" w14:textId="77777777" w:rsidTr="00817C68">
        <w:trPr>
          <w:trHeight w:val="188"/>
        </w:trPr>
        <w:tc>
          <w:tcPr>
            <w:tcW w:w="2157" w:type="dxa"/>
          </w:tcPr>
          <w:p w14:paraId="5F6E9893" w14:textId="7A816E8B" w:rsidR="001629C6" w:rsidRPr="5B05E5A1" w:rsidRDefault="001629C6" w:rsidP="001629C6">
            <w:pPr>
              <w:pStyle w:val="TableParagraph"/>
              <w:rPr>
                <w:rFonts w:ascii="Garamond" w:hAnsi="Garamond"/>
                <w:sz w:val="22"/>
                <w:szCs w:val="22"/>
              </w:rPr>
            </w:pPr>
            <w:r w:rsidRPr="5B05E5A1">
              <w:rPr>
                <w:rFonts w:ascii="Garamond" w:hAnsi="Garamond"/>
                <w:sz w:val="22"/>
                <w:szCs w:val="22"/>
              </w:rPr>
              <w:t>December 6</w:t>
            </w:r>
            <w:r w:rsidRPr="5B05E5A1">
              <w:rPr>
                <w:rFonts w:ascii="Garamond" w:hAnsi="Garamond"/>
                <w:sz w:val="22"/>
                <w:szCs w:val="22"/>
                <w:vertAlign w:val="superscript"/>
              </w:rPr>
              <w:t>th</w:t>
            </w:r>
            <w:r w:rsidRPr="5B05E5A1">
              <w:rPr>
                <w:rFonts w:ascii="Garamond" w:hAnsi="Garamond"/>
                <w:sz w:val="22"/>
                <w:szCs w:val="22"/>
              </w:rPr>
              <w:t xml:space="preserve"> </w:t>
            </w:r>
          </w:p>
        </w:tc>
        <w:tc>
          <w:tcPr>
            <w:tcW w:w="7020" w:type="dxa"/>
            <w:gridSpan w:val="2"/>
          </w:tcPr>
          <w:p w14:paraId="30E03BC9" w14:textId="527ACB72" w:rsidR="001629C6" w:rsidRPr="5B05E5A1" w:rsidRDefault="001629C6" w:rsidP="001629C6">
            <w:pPr>
              <w:pStyle w:val="TableParagraph"/>
              <w:rPr>
                <w:rFonts w:ascii="Garamond" w:hAnsi="Garamond"/>
                <w:sz w:val="22"/>
                <w:szCs w:val="22"/>
              </w:rPr>
            </w:pPr>
            <w:r w:rsidRPr="5B05E5A1">
              <w:rPr>
                <w:rFonts w:ascii="Garamond" w:hAnsi="Garamond"/>
                <w:sz w:val="22"/>
                <w:szCs w:val="22"/>
              </w:rPr>
              <w:t>NCJFCJ Judicial Meeting (Invite Only)</w:t>
            </w:r>
          </w:p>
        </w:tc>
        <w:tc>
          <w:tcPr>
            <w:tcW w:w="2339" w:type="dxa"/>
            <w:gridSpan w:val="2"/>
          </w:tcPr>
          <w:p w14:paraId="25625594" w14:textId="3F160247" w:rsidR="001629C6" w:rsidRPr="5B05E5A1" w:rsidRDefault="001B4F55" w:rsidP="001629C6">
            <w:pPr>
              <w:pStyle w:val="TableParagraph"/>
              <w:jc w:val="center"/>
              <w:rPr>
                <w:rFonts w:ascii="Garamond" w:hAnsi="Garamond" w:cs="Times New Roman"/>
                <w:sz w:val="22"/>
                <w:szCs w:val="22"/>
              </w:rPr>
            </w:pPr>
            <w:r>
              <w:rPr>
                <w:rFonts w:ascii="Garamond" w:hAnsi="Garamond" w:cs="Times New Roman"/>
                <w:sz w:val="22"/>
                <w:szCs w:val="22"/>
              </w:rPr>
              <w:t>TBD</w:t>
            </w:r>
          </w:p>
        </w:tc>
      </w:tr>
      <w:tr w:rsidR="00C05216" w14:paraId="68C95981" w14:textId="77777777" w:rsidTr="00817C68">
        <w:trPr>
          <w:trHeight w:val="287"/>
        </w:trPr>
        <w:tc>
          <w:tcPr>
            <w:tcW w:w="11516" w:type="dxa"/>
            <w:gridSpan w:val="5"/>
            <w:shd w:val="clear" w:color="auto" w:fill="92CDDC"/>
          </w:tcPr>
          <w:p w14:paraId="2FC30CA8" w14:textId="77777777" w:rsidR="00C05216" w:rsidRPr="001D160A" w:rsidRDefault="00C05216" w:rsidP="002A6F74">
            <w:pPr>
              <w:pStyle w:val="TableParagraph"/>
              <w:kinsoku w:val="0"/>
              <w:overflowPunct w:val="0"/>
              <w:jc w:val="center"/>
              <w:rPr>
                <w:rFonts w:ascii="Garamond" w:hAnsi="Garamond"/>
                <w:b/>
                <w:bCs/>
                <w:w w:val="105"/>
                <w:sz w:val="22"/>
                <w:szCs w:val="22"/>
              </w:rPr>
            </w:pPr>
            <w:r>
              <w:rPr>
                <w:rFonts w:ascii="Garamond" w:hAnsi="Garamond"/>
                <w:b/>
                <w:bCs/>
                <w:w w:val="105"/>
                <w:sz w:val="22"/>
                <w:szCs w:val="22"/>
              </w:rPr>
              <w:t xml:space="preserve">Thursday, December </w:t>
            </w:r>
            <w:r w:rsidRPr="001D160A">
              <w:rPr>
                <w:rFonts w:ascii="Garamond" w:hAnsi="Garamond"/>
                <w:b/>
                <w:bCs/>
                <w:w w:val="105"/>
                <w:sz w:val="22"/>
                <w:szCs w:val="22"/>
              </w:rPr>
              <w:t>7th</w:t>
            </w:r>
          </w:p>
        </w:tc>
      </w:tr>
      <w:tr w:rsidR="000A76DF" w14:paraId="3D0B9626" w14:textId="77777777" w:rsidTr="00817C68">
        <w:trPr>
          <w:trHeight w:val="85"/>
        </w:trPr>
        <w:tc>
          <w:tcPr>
            <w:tcW w:w="2157" w:type="dxa"/>
            <w:shd w:val="clear" w:color="auto" w:fill="E7E6E6" w:themeFill="background2"/>
          </w:tcPr>
          <w:p w14:paraId="0F7B86DA" w14:textId="77777777" w:rsidR="00C05216" w:rsidRPr="001D160A" w:rsidRDefault="00C05216" w:rsidP="002A6F74">
            <w:pPr>
              <w:pStyle w:val="TableParagraph"/>
              <w:kinsoku w:val="0"/>
              <w:overflowPunct w:val="0"/>
              <w:rPr>
                <w:rFonts w:ascii="Garamond" w:hAnsi="Garamond"/>
                <w:b/>
                <w:bCs/>
                <w:w w:val="105"/>
                <w:sz w:val="22"/>
                <w:szCs w:val="22"/>
              </w:rPr>
            </w:pPr>
            <w:r w:rsidRPr="001D160A">
              <w:rPr>
                <w:rFonts w:ascii="Garamond" w:hAnsi="Garamond"/>
                <w:b/>
                <w:bCs/>
                <w:w w:val="105"/>
                <w:sz w:val="22"/>
                <w:szCs w:val="22"/>
              </w:rPr>
              <w:t>Day &amp; Time</w:t>
            </w:r>
          </w:p>
        </w:tc>
        <w:tc>
          <w:tcPr>
            <w:tcW w:w="6078" w:type="dxa"/>
            <w:shd w:val="clear" w:color="auto" w:fill="E7E6E6" w:themeFill="background2"/>
          </w:tcPr>
          <w:p w14:paraId="10F11CA2" w14:textId="77777777" w:rsidR="00C05216" w:rsidRPr="001D160A" w:rsidRDefault="00C05216" w:rsidP="002A6F74">
            <w:pPr>
              <w:pStyle w:val="TableParagraph"/>
              <w:kinsoku w:val="0"/>
              <w:overflowPunct w:val="0"/>
              <w:jc w:val="center"/>
              <w:rPr>
                <w:rFonts w:ascii="Garamond" w:hAnsi="Garamond"/>
                <w:b/>
                <w:bCs/>
                <w:w w:val="105"/>
                <w:sz w:val="22"/>
                <w:szCs w:val="22"/>
              </w:rPr>
            </w:pPr>
            <w:r w:rsidRPr="001D160A">
              <w:rPr>
                <w:rFonts w:ascii="Garamond" w:hAnsi="Garamond"/>
                <w:b/>
                <w:bCs/>
                <w:w w:val="105"/>
                <w:sz w:val="22"/>
                <w:szCs w:val="22"/>
              </w:rPr>
              <w:t>Session</w:t>
            </w:r>
          </w:p>
        </w:tc>
        <w:tc>
          <w:tcPr>
            <w:tcW w:w="2290" w:type="dxa"/>
            <w:gridSpan w:val="2"/>
            <w:shd w:val="clear" w:color="auto" w:fill="E7E6E6" w:themeFill="background2"/>
          </w:tcPr>
          <w:p w14:paraId="0CE4389D" w14:textId="77777777" w:rsidR="00C05216" w:rsidRPr="001D160A" w:rsidRDefault="00C05216" w:rsidP="002A6F74">
            <w:pPr>
              <w:pStyle w:val="TableParagraph"/>
              <w:kinsoku w:val="0"/>
              <w:overflowPunct w:val="0"/>
              <w:rPr>
                <w:rFonts w:ascii="Garamond" w:hAnsi="Garamond"/>
                <w:b/>
                <w:bCs/>
                <w:w w:val="105"/>
                <w:sz w:val="22"/>
                <w:szCs w:val="22"/>
              </w:rPr>
            </w:pPr>
            <w:r w:rsidRPr="001D160A">
              <w:rPr>
                <w:rFonts w:ascii="Garamond" w:hAnsi="Garamond"/>
                <w:b/>
                <w:bCs/>
                <w:w w:val="105"/>
                <w:sz w:val="22"/>
                <w:szCs w:val="22"/>
              </w:rPr>
              <w:t>Presenters</w:t>
            </w:r>
          </w:p>
        </w:tc>
        <w:tc>
          <w:tcPr>
            <w:tcW w:w="991" w:type="dxa"/>
            <w:shd w:val="clear" w:color="auto" w:fill="E7E6E6" w:themeFill="background2"/>
          </w:tcPr>
          <w:p w14:paraId="2A5C96A2" w14:textId="77777777" w:rsidR="00C05216" w:rsidRPr="001D160A" w:rsidRDefault="00C05216" w:rsidP="002A6F74">
            <w:pPr>
              <w:pStyle w:val="TableParagraph"/>
              <w:kinsoku w:val="0"/>
              <w:overflowPunct w:val="0"/>
              <w:jc w:val="center"/>
              <w:rPr>
                <w:rFonts w:ascii="Garamond" w:hAnsi="Garamond"/>
                <w:b/>
                <w:bCs/>
                <w:w w:val="105"/>
                <w:sz w:val="22"/>
                <w:szCs w:val="22"/>
              </w:rPr>
            </w:pPr>
            <w:r w:rsidRPr="001D160A">
              <w:rPr>
                <w:rFonts w:ascii="Garamond" w:hAnsi="Garamond"/>
                <w:b/>
                <w:bCs/>
                <w:w w:val="105"/>
                <w:sz w:val="22"/>
                <w:szCs w:val="22"/>
              </w:rPr>
              <w:t>Room</w:t>
            </w:r>
          </w:p>
        </w:tc>
      </w:tr>
      <w:tr w:rsidR="006A23E3" w14:paraId="7B254BB7" w14:textId="77777777" w:rsidTr="00817C68">
        <w:trPr>
          <w:trHeight w:val="317"/>
        </w:trPr>
        <w:tc>
          <w:tcPr>
            <w:tcW w:w="2157" w:type="dxa"/>
          </w:tcPr>
          <w:p w14:paraId="008C0CB8" w14:textId="77777777" w:rsidR="00C05216" w:rsidRPr="001D160A"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7:30 a.m. - 4:00 p.m.</w:t>
            </w:r>
          </w:p>
        </w:tc>
        <w:tc>
          <w:tcPr>
            <w:tcW w:w="6078" w:type="dxa"/>
          </w:tcPr>
          <w:p w14:paraId="17D0AB50" w14:textId="77777777" w:rsidR="00C05216" w:rsidRPr="001D160A"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Registration</w:t>
            </w:r>
          </w:p>
        </w:tc>
        <w:tc>
          <w:tcPr>
            <w:tcW w:w="2290" w:type="dxa"/>
            <w:gridSpan w:val="2"/>
          </w:tcPr>
          <w:p w14:paraId="3B48E5F2" w14:textId="77777777" w:rsidR="00C05216" w:rsidRPr="001D160A" w:rsidRDefault="00C05216" w:rsidP="002A6F74">
            <w:pPr>
              <w:pStyle w:val="TableParagraph"/>
              <w:kinsoku w:val="0"/>
              <w:overflowPunct w:val="0"/>
              <w:rPr>
                <w:rFonts w:ascii="Garamond" w:hAnsi="Garamond"/>
                <w:w w:val="105"/>
                <w:sz w:val="22"/>
                <w:szCs w:val="22"/>
              </w:rPr>
            </w:pPr>
          </w:p>
        </w:tc>
        <w:tc>
          <w:tcPr>
            <w:tcW w:w="991" w:type="dxa"/>
          </w:tcPr>
          <w:p w14:paraId="76AA37A2" w14:textId="1C1B47F5" w:rsidR="00C05216" w:rsidRPr="001D160A" w:rsidRDefault="00E9066F"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Foyer</w:t>
            </w:r>
          </w:p>
        </w:tc>
      </w:tr>
      <w:tr w:rsidR="006A23E3" w14:paraId="2DB46B1A" w14:textId="77777777" w:rsidTr="00817C68">
        <w:trPr>
          <w:trHeight w:val="317"/>
        </w:trPr>
        <w:tc>
          <w:tcPr>
            <w:tcW w:w="2157" w:type="dxa"/>
          </w:tcPr>
          <w:p w14:paraId="60D6B413" w14:textId="1A2BC313" w:rsidR="00C05216" w:rsidRPr="001D160A" w:rsidRDefault="00A03DAD" w:rsidP="002A6F74">
            <w:pPr>
              <w:pStyle w:val="TableParagraph"/>
              <w:kinsoku w:val="0"/>
              <w:overflowPunct w:val="0"/>
              <w:rPr>
                <w:rFonts w:ascii="Garamond" w:hAnsi="Garamond"/>
                <w:w w:val="105"/>
                <w:sz w:val="22"/>
                <w:szCs w:val="22"/>
              </w:rPr>
            </w:pPr>
            <w:r>
              <w:rPr>
                <w:rFonts w:ascii="Garamond" w:hAnsi="Garamond"/>
                <w:w w:val="105"/>
                <w:sz w:val="22"/>
                <w:szCs w:val="22"/>
              </w:rPr>
              <w:t>8:30 a.m. - 9:15</w:t>
            </w:r>
            <w:r w:rsidR="00C05216" w:rsidRPr="001D160A">
              <w:rPr>
                <w:rFonts w:ascii="Garamond" w:hAnsi="Garamond"/>
                <w:w w:val="105"/>
                <w:sz w:val="22"/>
                <w:szCs w:val="22"/>
              </w:rPr>
              <w:t xml:space="preserve"> a.m.</w:t>
            </w:r>
          </w:p>
        </w:tc>
        <w:tc>
          <w:tcPr>
            <w:tcW w:w="6078" w:type="dxa"/>
          </w:tcPr>
          <w:p w14:paraId="27C71BD7" w14:textId="5D4203B5" w:rsidR="00C05216" w:rsidRPr="001D160A" w:rsidRDefault="00A03DAD" w:rsidP="002A6F74">
            <w:pPr>
              <w:rPr>
                <w:rFonts w:ascii="Garamond" w:hAnsi="Garamond"/>
                <w:sz w:val="22"/>
                <w:szCs w:val="22"/>
              </w:rPr>
            </w:pPr>
            <w:r>
              <w:rPr>
                <w:rFonts w:ascii="Garamond" w:hAnsi="Garamond"/>
                <w:w w:val="105"/>
                <w:sz w:val="22"/>
                <w:szCs w:val="22"/>
              </w:rPr>
              <w:t xml:space="preserve">Conference Opening, </w:t>
            </w:r>
            <w:r w:rsidR="00C05216" w:rsidRPr="001D160A">
              <w:rPr>
                <w:rFonts w:ascii="Garamond" w:hAnsi="Garamond"/>
                <w:w w:val="105"/>
                <w:sz w:val="22"/>
                <w:szCs w:val="22"/>
              </w:rPr>
              <w:t>Cultural Blessing</w:t>
            </w:r>
            <w:r>
              <w:rPr>
                <w:rFonts w:ascii="Garamond" w:hAnsi="Garamond"/>
                <w:w w:val="105"/>
                <w:sz w:val="22"/>
                <w:szCs w:val="22"/>
              </w:rPr>
              <w:t xml:space="preserve"> &amp; Welcome</w:t>
            </w:r>
          </w:p>
        </w:tc>
        <w:tc>
          <w:tcPr>
            <w:tcW w:w="2290" w:type="dxa"/>
            <w:gridSpan w:val="2"/>
          </w:tcPr>
          <w:p w14:paraId="1C83BFE7" w14:textId="77777777" w:rsidR="00C05216" w:rsidRPr="001D160A" w:rsidRDefault="00C05216" w:rsidP="002A6F74">
            <w:pPr>
              <w:pStyle w:val="TableParagraph"/>
              <w:kinsoku w:val="0"/>
              <w:overflowPunct w:val="0"/>
              <w:rPr>
                <w:rFonts w:ascii="Garamond" w:hAnsi="Garamond" w:cs="Times New Roman"/>
                <w:sz w:val="22"/>
                <w:szCs w:val="22"/>
              </w:rPr>
            </w:pPr>
          </w:p>
        </w:tc>
        <w:tc>
          <w:tcPr>
            <w:tcW w:w="991" w:type="dxa"/>
          </w:tcPr>
          <w:p w14:paraId="0565CE9F" w14:textId="77777777" w:rsidR="00C05216" w:rsidRPr="001D160A" w:rsidRDefault="00C05216" w:rsidP="002A6F74">
            <w:pPr>
              <w:pStyle w:val="TableParagraph"/>
              <w:kinsoku w:val="0"/>
              <w:overflowPunct w:val="0"/>
              <w:jc w:val="center"/>
              <w:rPr>
                <w:rFonts w:ascii="Garamond" w:hAnsi="Garamond"/>
                <w:w w:val="105"/>
                <w:sz w:val="22"/>
                <w:szCs w:val="22"/>
              </w:rPr>
            </w:pPr>
            <w:r w:rsidRPr="001D160A">
              <w:rPr>
                <w:rFonts w:ascii="Garamond" w:hAnsi="Garamond"/>
                <w:w w:val="105"/>
                <w:sz w:val="22"/>
                <w:szCs w:val="22"/>
              </w:rPr>
              <w:t>Ballroom</w:t>
            </w:r>
          </w:p>
        </w:tc>
      </w:tr>
      <w:tr w:rsidR="006A23E3" w14:paraId="3196DB95" w14:textId="77777777" w:rsidTr="00817C68">
        <w:trPr>
          <w:trHeight w:val="341"/>
        </w:trPr>
        <w:tc>
          <w:tcPr>
            <w:tcW w:w="2157" w:type="dxa"/>
          </w:tcPr>
          <w:p w14:paraId="337A302F" w14:textId="77777777" w:rsidR="00C05216" w:rsidRPr="001D160A"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9:15 a.m. - 9:30 a.m.</w:t>
            </w:r>
          </w:p>
        </w:tc>
        <w:tc>
          <w:tcPr>
            <w:tcW w:w="6078" w:type="dxa"/>
          </w:tcPr>
          <w:p w14:paraId="71974BEB" w14:textId="1850DBD5" w:rsidR="00C05216" w:rsidRPr="001D160A" w:rsidRDefault="00C05216" w:rsidP="5B05E5A1">
            <w:pPr>
              <w:pStyle w:val="TableParagraph"/>
              <w:kinsoku w:val="0"/>
              <w:overflowPunct w:val="0"/>
              <w:rPr>
                <w:rFonts w:ascii="Garamond" w:hAnsi="Garamond"/>
                <w:sz w:val="22"/>
                <w:szCs w:val="22"/>
              </w:rPr>
            </w:pPr>
            <w:r w:rsidRPr="001D160A">
              <w:rPr>
                <w:rFonts w:ascii="Garamond" w:hAnsi="Garamond"/>
                <w:w w:val="105"/>
                <w:sz w:val="22"/>
                <w:szCs w:val="22"/>
              </w:rPr>
              <w:t>Department of Justice Welcome &amp; Updates</w:t>
            </w:r>
          </w:p>
        </w:tc>
        <w:tc>
          <w:tcPr>
            <w:tcW w:w="2290" w:type="dxa"/>
            <w:gridSpan w:val="2"/>
          </w:tcPr>
          <w:p w14:paraId="54487633" w14:textId="77777777" w:rsidR="00C05216" w:rsidRPr="001D160A" w:rsidRDefault="00C05216" w:rsidP="002A6F74">
            <w:pPr>
              <w:pStyle w:val="TableParagraph"/>
              <w:kinsoku w:val="0"/>
              <w:overflowPunct w:val="0"/>
              <w:rPr>
                <w:rFonts w:ascii="Garamond" w:hAnsi="Garamond" w:cs="Times New Roman"/>
                <w:sz w:val="22"/>
                <w:szCs w:val="22"/>
              </w:rPr>
            </w:pPr>
          </w:p>
        </w:tc>
        <w:tc>
          <w:tcPr>
            <w:tcW w:w="991" w:type="dxa"/>
          </w:tcPr>
          <w:p w14:paraId="7AEB57DE" w14:textId="77777777" w:rsidR="00C05216" w:rsidRPr="001D160A" w:rsidRDefault="00C05216" w:rsidP="002A6F74">
            <w:pPr>
              <w:pStyle w:val="TableParagraph"/>
              <w:kinsoku w:val="0"/>
              <w:overflowPunct w:val="0"/>
              <w:jc w:val="center"/>
              <w:rPr>
                <w:rFonts w:ascii="Garamond" w:hAnsi="Garamond"/>
                <w:w w:val="105"/>
                <w:sz w:val="22"/>
                <w:szCs w:val="22"/>
              </w:rPr>
            </w:pPr>
            <w:r w:rsidRPr="001D160A">
              <w:rPr>
                <w:rFonts w:ascii="Garamond" w:hAnsi="Garamond"/>
                <w:w w:val="105"/>
                <w:sz w:val="22"/>
                <w:szCs w:val="22"/>
              </w:rPr>
              <w:t>Ballroom</w:t>
            </w:r>
          </w:p>
        </w:tc>
      </w:tr>
      <w:tr w:rsidR="006A23E3" w14:paraId="46DFC18B" w14:textId="77777777" w:rsidTr="00817C68">
        <w:trPr>
          <w:trHeight w:val="521"/>
        </w:trPr>
        <w:tc>
          <w:tcPr>
            <w:tcW w:w="2157" w:type="dxa"/>
          </w:tcPr>
          <w:p w14:paraId="0372A765" w14:textId="77777777" w:rsidR="00C05216" w:rsidRPr="001D160A" w:rsidRDefault="00C05216" w:rsidP="002A6F74">
            <w:pPr>
              <w:pStyle w:val="TableParagraph"/>
              <w:kinsoku w:val="0"/>
              <w:overflowPunct w:val="0"/>
              <w:rPr>
                <w:rFonts w:ascii="Garamond" w:hAnsi="Garamond"/>
                <w:b/>
                <w:bCs/>
                <w:w w:val="105"/>
                <w:sz w:val="22"/>
                <w:szCs w:val="22"/>
              </w:rPr>
            </w:pPr>
            <w:r w:rsidRPr="001D160A">
              <w:rPr>
                <w:rFonts w:ascii="Garamond" w:hAnsi="Garamond"/>
                <w:w w:val="105"/>
                <w:sz w:val="22"/>
                <w:szCs w:val="22"/>
              </w:rPr>
              <w:t>9:30 a.m. - 10:30 a.m.</w:t>
            </w:r>
            <w:r w:rsidRPr="001D160A">
              <w:rPr>
                <w:rFonts w:ascii="Garamond" w:hAnsi="Garamond"/>
                <w:b/>
                <w:bCs/>
                <w:w w:val="105"/>
                <w:sz w:val="22"/>
                <w:szCs w:val="22"/>
              </w:rPr>
              <w:t xml:space="preserve"> </w:t>
            </w:r>
          </w:p>
          <w:p w14:paraId="608C6D03" w14:textId="7D84CD7C" w:rsidR="00C05216" w:rsidRPr="001D160A" w:rsidRDefault="002E4CA0" w:rsidP="002A6F74">
            <w:pPr>
              <w:pStyle w:val="TableParagraph"/>
              <w:kinsoku w:val="0"/>
              <w:overflowPunct w:val="0"/>
              <w:jc w:val="center"/>
              <w:rPr>
                <w:rFonts w:ascii="Garamond" w:hAnsi="Garamond"/>
                <w:w w:val="105"/>
                <w:sz w:val="22"/>
                <w:szCs w:val="22"/>
              </w:rPr>
            </w:pPr>
            <w:r>
              <w:rPr>
                <w:rFonts w:ascii="Garamond" w:hAnsi="Garamond"/>
                <w:b/>
                <w:bCs/>
                <w:w w:val="105"/>
                <w:sz w:val="22"/>
                <w:szCs w:val="22"/>
              </w:rPr>
              <w:t>Plenary 1</w:t>
            </w:r>
          </w:p>
        </w:tc>
        <w:tc>
          <w:tcPr>
            <w:tcW w:w="6078" w:type="dxa"/>
          </w:tcPr>
          <w:p w14:paraId="063EE316" w14:textId="6A4B1FBA" w:rsidR="00C05216" w:rsidRPr="001D160A" w:rsidRDefault="00C05216" w:rsidP="00E9066F">
            <w:pPr>
              <w:pStyle w:val="TableParagraph"/>
              <w:kinsoku w:val="0"/>
              <w:overflowPunct w:val="0"/>
              <w:rPr>
                <w:rFonts w:ascii="Garamond" w:hAnsi="Garamond"/>
                <w:b/>
                <w:bCs/>
                <w:sz w:val="22"/>
                <w:szCs w:val="22"/>
              </w:rPr>
            </w:pPr>
            <w:r w:rsidRPr="001D160A">
              <w:rPr>
                <w:rFonts w:ascii="Garamond" w:hAnsi="Garamond"/>
                <w:b/>
                <w:bCs/>
                <w:w w:val="105"/>
                <w:sz w:val="22"/>
                <w:szCs w:val="22"/>
              </w:rPr>
              <w:t xml:space="preserve">Justice Through Native Eyes: Healing our Selves, Families, and Communities by How We Treat Offenders </w:t>
            </w:r>
          </w:p>
        </w:tc>
        <w:tc>
          <w:tcPr>
            <w:tcW w:w="2290" w:type="dxa"/>
            <w:gridSpan w:val="2"/>
          </w:tcPr>
          <w:p w14:paraId="5AA052E2" w14:textId="77777777" w:rsidR="00E9066F" w:rsidRDefault="00BC1FD1" w:rsidP="5B05E5A1">
            <w:pPr>
              <w:pStyle w:val="TableParagraph"/>
              <w:kinsoku w:val="0"/>
              <w:overflowPunct w:val="0"/>
              <w:rPr>
                <w:rFonts w:ascii="Garamond" w:hAnsi="Garamond"/>
                <w:w w:val="105"/>
                <w:sz w:val="22"/>
                <w:szCs w:val="22"/>
              </w:rPr>
            </w:pPr>
            <w:r w:rsidRPr="5B05E5A1">
              <w:rPr>
                <w:rFonts w:ascii="Garamond" w:hAnsi="Garamond"/>
                <w:w w:val="105"/>
                <w:sz w:val="22"/>
                <w:szCs w:val="22"/>
              </w:rPr>
              <w:t>H</w:t>
            </w:r>
            <w:r w:rsidR="00E9066F">
              <w:rPr>
                <w:rFonts w:ascii="Garamond" w:hAnsi="Garamond"/>
                <w:w w:val="105"/>
                <w:sz w:val="22"/>
                <w:szCs w:val="22"/>
              </w:rPr>
              <w:t>on. Brett Shelton</w:t>
            </w:r>
          </w:p>
          <w:p w14:paraId="70DF6156" w14:textId="126F8079" w:rsidR="00C05216" w:rsidRPr="001D160A" w:rsidRDefault="00BC1FD1" w:rsidP="5B05E5A1">
            <w:pPr>
              <w:pStyle w:val="TableParagraph"/>
              <w:kinsoku w:val="0"/>
              <w:overflowPunct w:val="0"/>
              <w:rPr>
                <w:rFonts w:ascii="Garamond" w:hAnsi="Garamond" w:cs="Times New Roman"/>
                <w:sz w:val="22"/>
                <w:szCs w:val="22"/>
              </w:rPr>
            </w:pPr>
            <w:r w:rsidRPr="5B05E5A1">
              <w:rPr>
                <w:rFonts w:ascii="Garamond" w:hAnsi="Garamond"/>
                <w:w w:val="105"/>
                <w:sz w:val="22"/>
                <w:szCs w:val="22"/>
              </w:rPr>
              <w:t xml:space="preserve">Hon. Cheryl Fairbanks </w:t>
            </w:r>
          </w:p>
          <w:p w14:paraId="359A720C" w14:textId="204183BF" w:rsidR="00C05216" w:rsidRPr="001D160A" w:rsidRDefault="00E9066F" w:rsidP="5B05E5A1">
            <w:pPr>
              <w:pStyle w:val="TableParagraph"/>
              <w:kinsoku w:val="0"/>
              <w:overflowPunct w:val="0"/>
              <w:rPr>
                <w:rFonts w:ascii="Garamond" w:hAnsi="Garamond" w:cs="Times New Roman"/>
                <w:sz w:val="22"/>
                <w:szCs w:val="22"/>
              </w:rPr>
            </w:pPr>
            <w:r>
              <w:rPr>
                <w:rFonts w:ascii="Garamond" w:hAnsi="Garamond" w:cs="Times New Roman"/>
                <w:sz w:val="22"/>
                <w:szCs w:val="22"/>
              </w:rPr>
              <w:t>TBD</w:t>
            </w:r>
          </w:p>
        </w:tc>
        <w:tc>
          <w:tcPr>
            <w:tcW w:w="991" w:type="dxa"/>
          </w:tcPr>
          <w:p w14:paraId="011612E6" w14:textId="77777777" w:rsidR="00C05216" w:rsidRPr="001D160A" w:rsidRDefault="00C05216" w:rsidP="002A6F74">
            <w:pPr>
              <w:pStyle w:val="TableParagraph"/>
              <w:kinsoku w:val="0"/>
              <w:overflowPunct w:val="0"/>
              <w:jc w:val="center"/>
              <w:rPr>
                <w:rFonts w:ascii="Garamond" w:hAnsi="Garamond"/>
                <w:w w:val="105"/>
                <w:sz w:val="22"/>
                <w:szCs w:val="22"/>
              </w:rPr>
            </w:pPr>
            <w:r w:rsidRPr="001D160A">
              <w:rPr>
                <w:rFonts w:ascii="Garamond" w:hAnsi="Garamond"/>
                <w:w w:val="105"/>
                <w:sz w:val="22"/>
                <w:szCs w:val="22"/>
              </w:rPr>
              <w:t>Ballroom</w:t>
            </w:r>
          </w:p>
        </w:tc>
      </w:tr>
      <w:tr w:rsidR="000A76DF" w14:paraId="0A2A01D0" w14:textId="77777777" w:rsidTr="00817C68">
        <w:trPr>
          <w:trHeight w:val="170"/>
        </w:trPr>
        <w:tc>
          <w:tcPr>
            <w:tcW w:w="2157" w:type="dxa"/>
            <w:shd w:val="clear" w:color="auto" w:fill="E7E6E6" w:themeFill="background2"/>
          </w:tcPr>
          <w:p w14:paraId="1110CFFC" w14:textId="53989964" w:rsidR="00C05216" w:rsidRPr="001D160A"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10:30 a.m. - 10:45 a.m.</w:t>
            </w:r>
          </w:p>
        </w:tc>
        <w:tc>
          <w:tcPr>
            <w:tcW w:w="6078" w:type="dxa"/>
            <w:shd w:val="clear" w:color="auto" w:fill="E7E6E6" w:themeFill="background2"/>
          </w:tcPr>
          <w:p w14:paraId="4D07B75C" w14:textId="78969A79" w:rsidR="00C05216" w:rsidRPr="001D160A" w:rsidRDefault="00F32C9E" w:rsidP="002A6F74">
            <w:pPr>
              <w:pStyle w:val="TableParagraph"/>
              <w:kinsoku w:val="0"/>
              <w:overflowPunct w:val="0"/>
              <w:rPr>
                <w:rFonts w:ascii="Garamond" w:hAnsi="Garamond"/>
                <w:w w:val="105"/>
                <w:sz w:val="22"/>
                <w:szCs w:val="22"/>
              </w:rPr>
            </w:pPr>
            <w:r>
              <w:rPr>
                <w:rFonts w:ascii="Garamond" w:hAnsi="Garamond"/>
                <w:w w:val="105"/>
                <w:sz w:val="22"/>
                <w:szCs w:val="22"/>
              </w:rPr>
              <w:t>Networking Break</w:t>
            </w:r>
          </w:p>
        </w:tc>
        <w:tc>
          <w:tcPr>
            <w:tcW w:w="2290" w:type="dxa"/>
            <w:gridSpan w:val="2"/>
            <w:shd w:val="clear" w:color="auto" w:fill="E7E6E6" w:themeFill="background2"/>
          </w:tcPr>
          <w:p w14:paraId="3C1222D5" w14:textId="77777777" w:rsidR="00C05216" w:rsidRPr="001D160A" w:rsidRDefault="00C05216" w:rsidP="002A6F74">
            <w:pPr>
              <w:pStyle w:val="TableParagraph"/>
              <w:kinsoku w:val="0"/>
              <w:overflowPunct w:val="0"/>
              <w:rPr>
                <w:rFonts w:ascii="Garamond" w:hAnsi="Garamond" w:cs="Times New Roman"/>
                <w:sz w:val="22"/>
                <w:szCs w:val="22"/>
              </w:rPr>
            </w:pPr>
          </w:p>
        </w:tc>
        <w:tc>
          <w:tcPr>
            <w:tcW w:w="991" w:type="dxa"/>
            <w:shd w:val="clear" w:color="auto" w:fill="E7E6E6" w:themeFill="background2"/>
          </w:tcPr>
          <w:p w14:paraId="1ECF1A20" w14:textId="77777777" w:rsidR="00C05216" w:rsidRPr="001D160A" w:rsidRDefault="00C05216" w:rsidP="002A6F74">
            <w:pPr>
              <w:pStyle w:val="TableParagraph"/>
              <w:kinsoku w:val="0"/>
              <w:overflowPunct w:val="0"/>
              <w:jc w:val="center"/>
              <w:rPr>
                <w:rFonts w:ascii="Garamond" w:hAnsi="Garamond" w:cs="Times New Roman"/>
                <w:sz w:val="22"/>
                <w:szCs w:val="22"/>
              </w:rPr>
            </w:pPr>
          </w:p>
        </w:tc>
      </w:tr>
      <w:tr w:rsidR="006A23E3" w14:paraId="1DFF8A37" w14:textId="77777777" w:rsidTr="00817C68">
        <w:trPr>
          <w:trHeight w:val="584"/>
        </w:trPr>
        <w:tc>
          <w:tcPr>
            <w:tcW w:w="2157" w:type="dxa"/>
            <w:vAlign w:val="center"/>
          </w:tcPr>
          <w:p w14:paraId="6ACC08B4" w14:textId="77777777" w:rsidR="00C05216" w:rsidRDefault="00C05216" w:rsidP="002A6F74">
            <w:pPr>
              <w:pStyle w:val="TableParagraph"/>
              <w:kinsoku w:val="0"/>
              <w:overflowPunct w:val="0"/>
              <w:jc w:val="center"/>
              <w:rPr>
                <w:rFonts w:ascii="Garamond" w:hAnsi="Garamond"/>
                <w:w w:val="105"/>
                <w:sz w:val="22"/>
                <w:szCs w:val="22"/>
              </w:rPr>
            </w:pPr>
            <w:r w:rsidRPr="001D160A">
              <w:rPr>
                <w:rFonts w:ascii="Garamond" w:hAnsi="Garamond"/>
                <w:w w:val="105"/>
                <w:sz w:val="22"/>
                <w:szCs w:val="22"/>
              </w:rPr>
              <w:t>10:45 a.m. - 12:00 p.m.</w:t>
            </w:r>
          </w:p>
          <w:p w14:paraId="08944748" w14:textId="3076C891" w:rsidR="002E4CA0" w:rsidRPr="002E4CA0" w:rsidRDefault="002E4CA0" w:rsidP="002A6F74">
            <w:pPr>
              <w:pStyle w:val="TableParagraph"/>
              <w:kinsoku w:val="0"/>
              <w:overflowPunct w:val="0"/>
              <w:jc w:val="center"/>
              <w:rPr>
                <w:rFonts w:ascii="Garamond" w:hAnsi="Garamond"/>
                <w:b/>
                <w:w w:val="105"/>
                <w:sz w:val="22"/>
                <w:szCs w:val="22"/>
              </w:rPr>
            </w:pPr>
            <w:r w:rsidRPr="002E4CA0">
              <w:rPr>
                <w:rFonts w:ascii="Garamond" w:hAnsi="Garamond"/>
                <w:b/>
                <w:w w:val="105"/>
                <w:sz w:val="22"/>
                <w:szCs w:val="22"/>
              </w:rPr>
              <w:t>All Nations Cafe</w:t>
            </w:r>
          </w:p>
        </w:tc>
        <w:tc>
          <w:tcPr>
            <w:tcW w:w="6078" w:type="dxa"/>
          </w:tcPr>
          <w:p w14:paraId="3B7F49E8" w14:textId="0B9D1CC7" w:rsidR="00C05216" w:rsidRPr="001D160A" w:rsidRDefault="00C05216" w:rsidP="00E9066F">
            <w:pPr>
              <w:pStyle w:val="TableParagraph"/>
              <w:kinsoku w:val="0"/>
              <w:overflowPunct w:val="0"/>
              <w:rPr>
                <w:rFonts w:ascii="Garamond" w:hAnsi="Garamond"/>
                <w:b/>
                <w:w w:val="105"/>
                <w:sz w:val="22"/>
                <w:szCs w:val="22"/>
              </w:rPr>
            </w:pPr>
            <w:r w:rsidRPr="001D160A">
              <w:rPr>
                <w:rFonts w:ascii="Garamond" w:hAnsi="Garamond"/>
                <w:b/>
                <w:w w:val="105"/>
                <w:sz w:val="22"/>
                <w:szCs w:val="22"/>
              </w:rPr>
              <w:t xml:space="preserve">Tribal Access to Justice Innovation: Highlights &amp; Sharing </w:t>
            </w:r>
          </w:p>
        </w:tc>
        <w:tc>
          <w:tcPr>
            <w:tcW w:w="2290" w:type="dxa"/>
            <w:gridSpan w:val="2"/>
          </w:tcPr>
          <w:p w14:paraId="67FF86FD" w14:textId="477D54E5" w:rsidR="00C05216" w:rsidRPr="001D160A" w:rsidRDefault="5B05E5A1" w:rsidP="5B05E5A1">
            <w:pPr>
              <w:pStyle w:val="TableParagraph"/>
              <w:kinsoku w:val="0"/>
              <w:overflowPunct w:val="0"/>
              <w:rPr>
                <w:rFonts w:ascii="Garamond" w:hAnsi="Garamond"/>
                <w:sz w:val="22"/>
                <w:szCs w:val="22"/>
              </w:rPr>
            </w:pPr>
            <w:r w:rsidRPr="5B05E5A1">
              <w:rPr>
                <w:rFonts w:ascii="Garamond" w:hAnsi="Garamond"/>
                <w:sz w:val="22"/>
                <w:szCs w:val="22"/>
              </w:rPr>
              <w:t>Nikki Campbell</w:t>
            </w:r>
          </w:p>
          <w:p w14:paraId="62ACE51B" w14:textId="65C89E9C" w:rsidR="00C05216" w:rsidRPr="001D160A" w:rsidRDefault="5B05E5A1" w:rsidP="5B05E5A1">
            <w:pPr>
              <w:pStyle w:val="TableParagraph"/>
              <w:kinsoku w:val="0"/>
              <w:overflowPunct w:val="0"/>
              <w:rPr>
                <w:rFonts w:ascii="Garamond" w:hAnsi="Garamond"/>
                <w:sz w:val="22"/>
                <w:szCs w:val="22"/>
              </w:rPr>
            </w:pPr>
            <w:r w:rsidRPr="5B05E5A1">
              <w:rPr>
                <w:rFonts w:ascii="Garamond" w:hAnsi="Garamond"/>
                <w:sz w:val="22"/>
                <w:szCs w:val="22"/>
              </w:rPr>
              <w:t>Ansley Sherman</w:t>
            </w:r>
          </w:p>
          <w:p w14:paraId="5C8A3225" w14:textId="7629267E" w:rsidR="00C05216" w:rsidRPr="001D160A" w:rsidRDefault="5B05E5A1" w:rsidP="5B05E5A1">
            <w:pPr>
              <w:pStyle w:val="TableParagraph"/>
              <w:kinsoku w:val="0"/>
              <w:overflowPunct w:val="0"/>
              <w:rPr>
                <w:rFonts w:ascii="Garamond" w:hAnsi="Garamond"/>
                <w:sz w:val="22"/>
                <w:szCs w:val="22"/>
              </w:rPr>
            </w:pPr>
            <w:r w:rsidRPr="5B05E5A1">
              <w:rPr>
                <w:rFonts w:ascii="Garamond" w:hAnsi="Garamond"/>
                <w:sz w:val="22"/>
                <w:szCs w:val="22"/>
              </w:rPr>
              <w:t>Cheri Ely</w:t>
            </w:r>
          </w:p>
          <w:p w14:paraId="058F5F70" w14:textId="2735AB27" w:rsidR="00C05216" w:rsidRPr="001D160A" w:rsidRDefault="5B05E5A1" w:rsidP="5B05E5A1">
            <w:pPr>
              <w:pStyle w:val="TableParagraph"/>
              <w:kinsoku w:val="0"/>
              <w:overflowPunct w:val="0"/>
              <w:rPr>
                <w:rFonts w:ascii="Garamond" w:hAnsi="Garamond"/>
                <w:sz w:val="22"/>
                <w:szCs w:val="22"/>
              </w:rPr>
            </w:pPr>
            <w:r w:rsidRPr="5B05E5A1">
              <w:rPr>
                <w:rFonts w:ascii="Garamond" w:hAnsi="Garamond"/>
                <w:sz w:val="22"/>
                <w:szCs w:val="22"/>
              </w:rPr>
              <w:t>Jessica Pierce</w:t>
            </w:r>
          </w:p>
          <w:p w14:paraId="1D431E54" w14:textId="129ECA44" w:rsidR="00C05216" w:rsidRPr="001D160A" w:rsidRDefault="5B05E5A1" w:rsidP="5B05E5A1">
            <w:pPr>
              <w:pStyle w:val="TableParagraph"/>
              <w:kinsoku w:val="0"/>
              <w:overflowPunct w:val="0"/>
              <w:rPr>
                <w:rFonts w:ascii="Garamond" w:hAnsi="Garamond"/>
                <w:sz w:val="22"/>
                <w:szCs w:val="22"/>
              </w:rPr>
            </w:pPr>
            <w:r w:rsidRPr="5B05E5A1">
              <w:rPr>
                <w:rFonts w:ascii="Garamond" w:hAnsi="Garamond"/>
                <w:sz w:val="22"/>
                <w:szCs w:val="22"/>
              </w:rPr>
              <w:t>Victoria Sweet</w:t>
            </w:r>
          </w:p>
        </w:tc>
        <w:tc>
          <w:tcPr>
            <w:tcW w:w="991" w:type="dxa"/>
          </w:tcPr>
          <w:p w14:paraId="32EF3636" w14:textId="2CC73590" w:rsidR="00C05216" w:rsidRPr="001D160A" w:rsidRDefault="000F5F88" w:rsidP="002A6F74">
            <w:pPr>
              <w:pStyle w:val="TableParagraph"/>
              <w:kinsoku w:val="0"/>
              <w:overflowPunct w:val="0"/>
              <w:jc w:val="center"/>
              <w:rPr>
                <w:rFonts w:ascii="Garamond" w:hAnsi="Garamond"/>
                <w:w w:val="105"/>
                <w:sz w:val="22"/>
                <w:szCs w:val="22"/>
              </w:rPr>
            </w:pPr>
            <w:r>
              <w:rPr>
                <w:rFonts w:ascii="Garamond" w:hAnsi="Garamond"/>
                <w:w w:val="105"/>
                <w:sz w:val="22"/>
                <w:szCs w:val="22"/>
              </w:rPr>
              <w:t>Ballroom</w:t>
            </w:r>
          </w:p>
        </w:tc>
      </w:tr>
      <w:tr w:rsidR="000A76DF" w14:paraId="2923CEC3" w14:textId="77777777" w:rsidTr="00817C68">
        <w:trPr>
          <w:trHeight w:val="170"/>
        </w:trPr>
        <w:tc>
          <w:tcPr>
            <w:tcW w:w="2157" w:type="dxa"/>
            <w:shd w:val="clear" w:color="auto" w:fill="E7E6E6" w:themeFill="background2"/>
          </w:tcPr>
          <w:p w14:paraId="6F66163A" w14:textId="77777777" w:rsidR="00C05216" w:rsidRPr="001D160A"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12:00 p.m. - 1:15 p.m.</w:t>
            </w:r>
          </w:p>
        </w:tc>
        <w:tc>
          <w:tcPr>
            <w:tcW w:w="6078" w:type="dxa"/>
            <w:shd w:val="clear" w:color="auto" w:fill="E7E6E6" w:themeFill="background2"/>
          </w:tcPr>
          <w:p w14:paraId="3A6F9C64" w14:textId="77777777" w:rsidR="00C05216" w:rsidRPr="001D160A"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Networking Lunch (On your own)</w:t>
            </w:r>
          </w:p>
        </w:tc>
        <w:tc>
          <w:tcPr>
            <w:tcW w:w="2290" w:type="dxa"/>
            <w:gridSpan w:val="2"/>
            <w:shd w:val="clear" w:color="auto" w:fill="E7E6E6" w:themeFill="background2"/>
          </w:tcPr>
          <w:p w14:paraId="66CF82C4" w14:textId="77777777" w:rsidR="00C05216" w:rsidRPr="001D160A" w:rsidRDefault="00C05216" w:rsidP="002A6F74">
            <w:pPr>
              <w:pStyle w:val="TableParagraph"/>
              <w:kinsoku w:val="0"/>
              <w:overflowPunct w:val="0"/>
              <w:rPr>
                <w:rFonts w:ascii="Garamond" w:hAnsi="Garamond" w:cs="Times New Roman"/>
                <w:sz w:val="22"/>
                <w:szCs w:val="22"/>
              </w:rPr>
            </w:pPr>
          </w:p>
        </w:tc>
        <w:tc>
          <w:tcPr>
            <w:tcW w:w="991" w:type="dxa"/>
            <w:shd w:val="clear" w:color="auto" w:fill="E7E6E6" w:themeFill="background2"/>
          </w:tcPr>
          <w:p w14:paraId="41D87C42" w14:textId="77777777" w:rsidR="00C05216" w:rsidRPr="001D160A" w:rsidRDefault="00C05216" w:rsidP="002A6F74">
            <w:pPr>
              <w:pStyle w:val="TableParagraph"/>
              <w:kinsoku w:val="0"/>
              <w:overflowPunct w:val="0"/>
              <w:jc w:val="center"/>
              <w:rPr>
                <w:rFonts w:ascii="Garamond" w:hAnsi="Garamond" w:cs="Times New Roman"/>
                <w:sz w:val="22"/>
                <w:szCs w:val="22"/>
              </w:rPr>
            </w:pPr>
          </w:p>
        </w:tc>
      </w:tr>
      <w:tr w:rsidR="006A23E3" w14:paraId="54D1AF1B" w14:textId="77777777" w:rsidTr="00817C68">
        <w:trPr>
          <w:trHeight w:val="533"/>
        </w:trPr>
        <w:tc>
          <w:tcPr>
            <w:tcW w:w="2157" w:type="dxa"/>
            <w:vMerge w:val="restart"/>
            <w:vAlign w:val="center"/>
          </w:tcPr>
          <w:p w14:paraId="59BC29BC" w14:textId="77777777" w:rsidR="00C05216" w:rsidRDefault="00C05216" w:rsidP="002A6F74">
            <w:pPr>
              <w:pStyle w:val="TableParagraph"/>
              <w:kinsoku w:val="0"/>
              <w:overflowPunct w:val="0"/>
              <w:jc w:val="center"/>
              <w:rPr>
                <w:rFonts w:ascii="Garamond" w:hAnsi="Garamond"/>
                <w:b/>
                <w:bCs/>
                <w:w w:val="105"/>
                <w:sz w:val="22"/>
                <w:szCs w:val="22"/>
              </w:rPr>
            </w:pPr>
            <w:r w:rsidRPr="001D160A">
              <w:rPr>
                <w:rFonts w:ascii="Garamond" w:hAnsi="Garamond"/>
                <w:b/>
                <w:bCs/>
                <w:w w:val="105"/>
                <w:sz w:val="22"/>
                <w:szCs w:val="22"/>
              </w:rPr>
              <w:t>1:15 p.m. - 2:30 p.m.</w:t>
            </w:r>
          </w:p>
          <w:p w14:paraId="2299F6C0" w14:textId="77777777" w:rsidR="002E4CA0" w:rsidRPr="001D160A" w:rsidRDefault="002E4CA0" w:rsidP="002A6F74">
            <w:pPr>
              <w:pStyle w:val="TableParagraph"/>
              <w:kinsoku w:val="0"/>
              <w:overflowPunct w:val="0"/>
              <w:spacing w:line="252" w:lineRule="auto"/>
              <w:jc w:val="center"/>
              <w:rPr>
                <w:rFonts w:ascii="Garamond" w:hAnsi="Garamond"/>
                <w:b/>
                <w:bCs/>
                <w:w w:val="105"/>
                <w:sz w:val="22"/>
                <w:szCs w:val="22"/>
              </w:rPr>
            </w:pPr>
            <w:r w:rsidRPr="001D160A">
              <w:rPr>
                <w:rFonts w:ascii="Garamond" w:hAnsi="Garamond"/>
                <w:b/>
                <w:bCs/>
                <w:w w:val="105"/>
                <w:sz w:val="22"/>
                <w:szCs w:val="22"/>
              </w:rPr>
              <w:t>Breakout Session A</w:t>
            </w:r>
          </w:p>
          <w:p w14:paraId="0CD6AFAF" w14:textId="77777777" w:rsidR="002E4CA0" w:rsidRPr="001D160A" w:rsidRDefault="002E4CA0" w:rsidP="002A6F74">
            <w:pPr>
              <w:pStyle w:val="TableParagraph"/>
              <w:kinsoku w:val="0"/>
              <w:overflowPunct w:val="0"/>
              <w:jc w:val="center"/>
              <w:rPr>
                <w:rFonts w:ascii="Garamond" w:hAnsi="Garamond"/>
                <w:b/>
                <w:bCs/>
                <w:w w:val="105"/>
                <w:sz w:val="22"/>
                <w:szCs w:val="22"/>
              </w:rPr>
            </w:pPr>
          </w:p>
        </w:tc>
        <w:tc>
          <w:tcPr>
            <w:tcW w:w="6078" w:type="dxa"/>
          </w:tcPr>
          <w:p w14:paraId="231E8752" w14:textId="49DF7920" w:rsidR="00C05216" w:rsidRPr="00B171DC" w:rsidRDefault="00C05216" w:rsidP="00E9066F">
            <w:pPr>
              <w:pStyle w:val="TableParagraph"/>
              <w:kinsoku w:val="0"/>
              <w:overflowPunct w:val="0"/>
              <w:rPr>
                <w:rFonts w:ascii="Garamond" w:hAnsi="Garamond"/>
                <w:sz w:val="22"/>
                <w:szCs w:val="22"/>
              </w:rPr>
            </w:pPr>
            <w:r w:rsidRPr="001D160A">
              <w:rPr>
                <w:rFonts w:ascii="Garamond" w:hAnsi="Garamond"/>
                <w:w w:val="105"/>
                <w:sz w:val="22"/>
                <w:szCs w:val="22"/>
              </w:rPr>
              <w:t xml:space="preserve">A1 - </w:t>
            </w:r>
            <w:r w:rsidRPr="5B05E5A1">
              <w:rPr>
                <w:rFonts w:ascii="Garamond" w:hAnsi="Garamond"/>
                <w:b/>
                <w:bCs/>
                <w:w w:val="105"/>
                <w:sz w:val="22"/>
                <w:szCs w:val="22"/>
              </w:rPr>
              <w:t>Healing to Wellness Courts: Best Practices Across Indian Country</w:t>
            </w:r>
          </w:p>
        </w:tc>
        <w:tc>
          <w:tcPr>
            <w:tcW w:w="2290" w:type="dxa"/>
            <w:gridSpan w:val="2"/>
          </w:tcPr>
          <w:p w14:paraId="00B1CF7B" w14:textId="7D731968" w:rsidR="00C05216" w:rsidRPr="000F2EFC" w:rsidRDefault="000F2EFC" w:rsidP="002A6F74">
            <w:pPr>
              <w:pStyle w:val="TableParagraph"/>
              <w:kinsoku w:val="0"/>
              <w:overflowPunct w:val="0"/>
              <w:rPr>
                <w:rFonts w:ascii="Garamond" w:hAnsi="Garamond"/>
                <w:w w:val="105"/>
                <w:sz w:val="22"/>
                <w:szCs w:val="22"/>
              </w:rPr>
            </w:pPr>
            <w:r>
              <w:rPr>
                <w:rFonts w:ascii="Garamond" w:hAnsi="Garamond"/>
                <w:w w:val="105"/>
                <w:sz w:val="22"/>
                <w:szCs w:val="22"/>
              </w:rPr>
              <w:t>Hon. Carrie Garrow</w:t>
            </w:r>
          </w:p>
        </w:tc>
        <w:tc>
          <w:tcPr>
            <w:tcW w:w="991" w:type="dxa"/>
          </w:tcPr>
          <w:p w14:paraId="40714786" w14:textId="0B51565C" w:rsidR="00C05216" w:rsidRPr="001D160A" w:rsidRDefault="00F32C9E"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Santa Rosa</w:t>
            </w:r>
          </w:p>
        </w:tc>
      </w:tr>
      <w:tr w:rsidR="006A23E3" w14:paraId="6BC2C498" w14:textId="77777777" w:rsidTr="00817C68">
        <w:trPr>
          <w:trHeight w:val="320"/>
        </w:trPr>
        <w:tc>
          <w:tcPr>
            <w:tcW w:w="2157" w:type="dxa"/>
            <w:vMerge/>
          </w:tcPr>
          <w:p w14:paraId="0B37726F" w14:textId="77777777" w:rsidR="00C05216" w:rsidRPr="001D160A" w:rsidRDefault="00C05216" w:rsidP="002A6F74">
            <w:pPr>
              <w:pStyle w:val="BodyText"/>
              <w:kinsoku w:val="0"/>
              <w:overflowPunct w:val="0"/>
              <w:rPr>
                <w:rFonts w:ascii="Garamond" w:hAnsi="Garamond"/>
                <w:b w:val="0"/>
                <w:bCs w:val="0"/>
                <w:sz w:val="22"/>
                <w:szCs w:val="22"/>
              </w:rPr>
            </w:pPr>
          </w:p>
        </w:tc>
        <w:tc>
          <w:tcPr>
            <w:tcW w:w="6078" w:type="dxa"/>
          </w:tcPr>
          <w:p w14:paraId="692DB4B5" w14:textId="01C05DA0" w:rsidR="00C05216" w:rsidRPr="001D160A" w:rsidRDefault="00C05216" w:rsidP="002A6F74">
            <w:pPr>
              <w:pStyle w:val="TableParagraph"/>
              <w:kinsoku w:val="0"/>
              <w:overflowPunct w:val="0"/>
              <w:rPr>
                <w:rFonts w:ascii="Garamond" w:hAnsi="Garamond"/>
                <w:w w:val="105"/>
                <w:sz w:val="22"/>
                <w:szCs w:val="22"/>
              </w:rPr>
            </w:pPr>
            <w:r>
              <w:rPr>
                <w:rFonts w:ascii="Garamond" w:hAnsi="Garamond"/>
                <w:w w:val="105"/>
                <w:sz w:val="22"/>
                <w:szCs w:val="22"/>
              </w:rPr>
              <w:t>A2 -</w:t>
            </w:r>
            <w:r w:rsidRPr="001D160A">
              <w:rPr>
                <w:rFonts w:ascii="Garamond" w:hAnsi="Garamond"/>
                <w:b/>
                <w:iCs/>
                <w:w w:val="105"/>
                <w:sz w:val="22"/>
                <w:szCs w:val="22"/>
              </w:rPr>
              <w:t>Tribal Protection Order Enforcement</w:t>
            </w:r>
          </w:p>
        </w:tc>
        <w:tc>
          <w:tcPr>
            <w:tcW w:w="2290" w:type="dxa"/>
            <w:gridSpan w:val="2"/>
          </w:tcPr>
          <w:p w14:paraId="6E5EEF84" w14:textId="640CBAD3" w:rsidR="00F66AD2" w:rsidRDefault="00F66AD2" w:rsidP="002A6F74">
            <w:pPr>
              <w:pStyle w:val="TableParagraph"/>
              <w:kinsoku w:val="0"/>
              <w:overflowPunct w:val="0"/>
              <w:rPr>
                <w:rFonts w:ascii="Garamond" w:hAnsi="Garamond"/>
                <w:w w:val="105"/>
                <w:sz w:val="22"/>
                <w:szCs w:val="22"/>
              </w:rPr>
            </w:pPr>
            <w:r>
              <w:rPr>
                <w:rFonts w:ascii="Garamond" w:hAnsi="Garamond"/>
                <w:w w:val="105"/>
                <w:sz w:val="22"/>
                <w:szCs w:val="22"/>
              </w:rPr>
              <w:t>Jenny Walter</w:t>
            </w:r>
          </w:p>
          <w:p w14:paraId="197A804A" w14:textId="59CB7BF3" w:rsidR="00C05216" w:rsidRPr="001D160A"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Heather Valdez Freeman</w:t>
            </w:r>
          </w:p>
        </w:tc>
        <w:tc>
          <w:tcPr>
            <w:tcW w:w="991" w:type="dxa"/>
          </w:tcPr>
          <w:p w14:paraId="0B984604" w14:textId="40B06675" w:rsidR="00C05216" w:rsidRPr="001D160A" w:rsidRDefault="00340B51"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San Jacinto</w:t>
            </w:r>
          </w:p>
        </w:tc>
      </w:tr>
      <w:tr w:rsidR="006A23E3" w14:paraId="1C81D28D" w14:textId="77777777" w:rsidTr="00E9066F">
        <w:trPr>
          <w:trHeight w:val="166"/>
        </w:trPr>
        <w:tc>
          <w:tcPr>
            <w:tcW w:w="2157" w:type="dxa"/>
            <w:vMerge/>
          </w:tcPr>
          <w:p w14:paraId="29FCDD74" w14:textId="50CE4E42" w:rsidR="00C05216" w:rsidRPr="001D160A" w:rsidRDefault="00C05216" w:rsidP="002A6F74">
            <w:pPr>
              <w:pStyle w:val="BodyText"/>
              <w:kinsoku w:val="0"/>
              <w:overflowPunct w:val="0"/>
              <w:rPr>
                <w:rFonts w:ascii="Garamond" w:hAnsi="Garamond"/>
                <w:b w:val="0"/>
                <w:bCs w:val="0"/>
                <w:sz w:val="22"/>
                <w:szCs w:val="22"/>
              </w:rPr>
            </w:pPr>
          </w:p>
        </w:tc>
        <w:tc>
          <w:tcPr>
            <w:tcW w:w="6078" w:type="dxa"/>
          </w:tcPr>
          <w:p w14:paraId="64C863B6" w14:textId="0E80600C" w:rsidR="00C05216" w:rsidRPr="00B171DC"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A3 -</w:t>
            </w:r>
            <w:r>
              <w:rPr>
                <w:rFonts w:ascii="Garamond" w:hAnsi="Garamond"/>
                <w:w w:val="105"/>
                <w:sz w:val="22"/>
                <w:szCs w:val="22"/>
              </w:rPr>
              <w:t xml:space="preserve"> </w:t>
            </w:r>
            <w:r w:rsidRPr="001D160A">
              <w:rPr>
                <w:rFonts w:ascii="Garamond" w:hAnsi="Garamond"/>
                <w:b/>
                <w:w w:val="105"/>
                <w:sz w:val="22"/>
                <w:szCs w:val="22"/>
              </w:rPr>
              <w:t>Law Enforcement Leadership Training</w:t>
            </w:r>
          </w:p>
        </w:tc>
        <w:tc>
          <w:tcPr>
            <w:tcW w:w="2290" w:type="dxa"/>
            <w:gridSpan w:val="2"/>
          </w:tcPr>
          <w:p w14:paraId="76A61C46" w14:textId="77777777" w:rsidR="00C05216" w:rsidRPr="001D160A" w:rsidRDefault="00C05216" w:rsidP="002A6F74">
            <w:pPr>
              <w:pStyle w:val="TableParagraph"/>
              <w:kinsoku w:val="0"/>
              <w:overflowPunct w:val="0"/>
              <w:rPr>
                <w:rFonts w:ascii="Garamond" w:hAnsi="Garamond" w:cs="Times New Roman"/>
                <w:sz w:val="22"/>
                <w:szCs w:val="22"/>
              </w:rPr>
            </w:pPr>
            <w:r w:rsidRPr="001D160A">
              <w:rPr>
                <w:rFonts w:ascii="Garamond" w:hAnsi="Garamond"/>
                <w:w w:val="105"/>
                <w:sz w:val="22"/>
                <w:szCs w:val="22"/>
              </w:rPr>
              <w:t>Hon. Lawrence Lujan</w:t>
            </w:r>
          </w:p>
        </w:tc>
        <w:tc>
          <w:tcPr>
            <w:tcW w:w="991" w:type="dxa"/>
          </w:tcPr>
          <w:p w14:paraId="5D979D7E" w14:textId="19E7B5D7" w:rsidR="00C05216" w:rsidRPr="001D160A" w:rsidRDefault="00340B51"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Chino</w:t>
            </w:r>
          </w:p>
        </w:tc>
      </w:tr>
      <w:tr w:rsidR="006A23E3" w14:paraId="27E4E2F4" w14:textId="77777777" w:rsidTr="00817C68">
        <w:trPr>
          <w:trHeight w:val="353"/>
        </w:trPr>
        <w:tc>
          <w:tcPr>
            <w:tcW w:w="2157" w:type="dxa"/>
            <w:vMerge/>
          </w:tcPr>
          <w:p w14:paraId="3B7734A7" w14:textId="77777777" w:rsidR="00C05216" w:rsidRPr="001D160A" w:rsidRDefault="00C05216" w:rsidP="002A6F74">
            <w:pPr>
              <w:pStyle w:val="BodyText"/>
              <w:kinsoku w:val="0"/>
              <w:overflowPunct w:val="0"/>
              <w:rPr>
                <w:rFonts w:ascii="Garamond" w:hAnsi="Garamond"/>
                <w:b w:val="0"/>
                <w:bCs w:val="0"/>
                <w:sz w:val="22"/>
                <w:szCs w:val="22"/>
              </w:rPr>
            </w:pPr>
          </w:p>
        </w:tc>
        <w:tc>
          <w:tcPr>
            <w:tcW w:w="6078" w:type="dxa"/>
          </w:tcPr>
          <w:p w14:paraId="672BC4CE" w14:textId="1E2609EF" w:rsidR="00C05216" w:rsidRPr="00B171DC" w:rsidRDefault="00C05216" w:rsidP="00E9066F">
            <w:pPr>
              <w:pStyle w:val="TableParagraph"/>
              <w:kinsoku w:val="0"/>
              <w:overflowPunct w:val="0"/>
              <w:rPr>
                <w:rFonts w:ascii="Garamond" w:hAnsi="Garamond"/>
                <w:w w:val="105"/>
                <w:sz w:val="22"/>
                <w:szCs w:val="22"/>
              </w:rPr>
            </w:pPr>
            <w:r w:rsidRPr="001D160A">
              <w:rPr>
                <w:rFonts w:ascii="Garamond" w:hAnsi="Garamond"/>
                <w:w w:val="105"/>
                <w:sz w:val="22"/>
                <w:szCs w:val="22"/>
              </w:rPr>
              <w:t xml:space="preserve">A4 - </w:t>
            </w:r>
            <w:r w:rsidRPr="001D160A">
              <w:rPr>
                <w:rFonts w:ascii="Garamond" w:hAnsi="Garamond"/>
                <w:b/>
                <w:w w:val="105"/>
                <w:sz w:val="22"/>
                <w:szCs w:val="22"/>
              </w:rPr>
              <w:t>Introduction to Strategic Planning: Multi-disciplinary Approach for Comprehensive Plans</w:t>
            </w:r>
          </w:p>
        </w:tc>
        <w:tc>
          <w:tcPr>
            <w:tcW w:w="2290" w:type="dxa"/>
            <w:gridSpan w:val="2"/>
          </w:tcPr>
          <w:p w14:paraId="7CCC5C0F" w14:textId="06F026B9" w:rsidR="00270941"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Precious Benally</w:t>
            </w:r>
          </w:p>
          <w:p w14:paraId="152A0062" w14:textId="46F4A55C" w:rsidR="00C05216" w:rsidRPr="001D160A" w:rsidRDefault="00270941" w:rsidP="002A6F74">
            <w:pPr>
              <w:pStyle w:val="TableParagraph"/>
              <w:kinsoku w:val="0"/>
              <w:overflowPunct w:val="0"/>
              <w:rPr>
                <w:rFonts w:ascii="Garamond" w:hAnsi="Garamond" w:cs="Times New Roman"/>
                <w:sz w:val="22"/>
                <w:szCs w:val="22"/>
              </w:rPr>
            </w:pPr>
            <w:r>
              <w:rPr>
                <w:rFonts w:ascii="Garamond" w:hAnsi="Garamond"/>
                <w:w w:val="105"/>
                <w:sz w:val="22"/>
                <w:szCs w:val="22"/>
              </w:rPr>
              <w:t xml:space="preserve">Lea </w:t>
            </w:r>
            <w:proofErr w:type="spellStart"/>
            <w:r>
              <w:rPr>
                <w:rFonts w:ascii="Garamond" w:hAnsi="Garamond"/>
                <w:w w:val="105"/>
                <w:sz w:val="22"/>
                <w:szCs w:val="22"/>
              </w:rPr>
              <w:t>Guerts</w:t>
            </w:r>
            <w:proofErr w:type="spellEnd"/>
            <w:r w:rsidR="00C05216" w:rsidRPr="001D160A">
              <w:rPr>
                <w:rFonts w:ascii="Garamond" w:hAnsi="Garamond"/>
                <w:w w:val="105"/>
                <w:sz w:val="22"/>
                <w:szCs w:val="22"/>
              </w:rPr>
              <w:t xml:space="preserve"> </w:t>
            </w:r>
          </w:p>
        </w:tc>
        <w:tc>
          <w:tcPr>
            <w:tcW w:w="991" w:type="dxa"/>
          </w:tcPr>
          <w:p w14:paraId="075D7883" w14:textId="174688EB" w:rsidR="00C05216" w:rsidRPr="001D160A" w:rsidRDefault="00340B51"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Pueblo</w:t>
            </w:r>
          </w:p>
        </w:tc>
      </w:tr>
      <w:tr w:rsidR="006A23E3" w14:paraId="5FAFAA0D" w14:textId="77777777" w:rsidTr="00E9066F">
        <w:trPr>
          <w:trHeight w:val="418"/>
        </w:trPr>
        <w:tc>
          <w:tcPr>
            <w:tcW w:w="2157" w:type="dxa"/>
            <w:vMerge/>
          </w:tcPr>
          <w:p w14:paraId="12E3684F" w14:textId="77777777" w:rsidR="00C05216" w:rsidRPr="001D160A" w:rsidRDefault="00C05216" w:rsidP="002A6F74">
            <w:pPr>
              <w:pStyle w:val="BodyText"/>
              <w:kinsoku w:val="0"/>
              <w:overflowPunct w:val="0"/>
              <w:rPr>
                <w:rFonts w:ascii="Garamond" w:hAnsi="Garamond"/>
                <w:b w:val="0"/>
                <w:bCs w:val="0"/>
                <w:sz w:val="22"/>
                <w:szCs w:val="22"/>
              </w:rPr>
            </w:pPr>
          </w:p>
        </w:tc>
        <w:tc>
          <w:tcPr>
            <w:tcW w:w="6078" w:type="dxa"/>
          </w:tcPr>
          <w:p w14:paraId="6A9FD98E" w14:textId="29A3E02F" w:rsidR="00C05216" w:rsidRPr="002A6F74" w:rsidRDefault="00C05216" w:rsidP="00E9066F">
            <w:pPr>
              <w:pStyle w:val="TableParagraph"/>
              <w:kinsoku w:val="0"/>
              <w:overflowPunct w:val="0"/>
              <w:rPr>
                <w:rFonts w:ascii="Garamond" w:hAnsi="Garamond"/>
                <w:sz w:val="22"/>
                <w:szCs w:val="22"/>
              </w:rPr>
            </w:pPr>
            <w:r w:rsidRPr="001D160A">
              <w:rPr>
                <w:rFonts w:ascii="Garamond" w:hAnsi="Garamond"/>
                <w:w w:val="105"/>
                <w:sz w:val="22"/>
                <w:szCs w:val="22"/>
              </w:rPr>
              <w:t xml:space="preserve">A5 - </w:t>
            </w:r>
            <w:r w:rsidRPr="5B05E5A1">
              <w:rPr>
                <w:rFonts w:ascii="Garamond" w:hAnsi="Garamond"/>
                <w:b/>
                <w:bCs/>
                <w:w w:val="105"/>
                <w:sz w:val="22"/>
                <w:szCs w:val="22"/>
              </w:rPr>
              <w:t>Building a System/Continuum of Care for Youth with Sexual Behavior Problems, Their Families, and Victims</w:t>
            </w:r>
          </w:p>
        </w:tc>
        <w:tc>
          <w:tcPr>
            <w:tcW w:w="2290" w:type="dxa"/>
            <w:gridSpan w:val="2"/>
          </w:tcPr>
          <w:p w14:paraId="741C3BCD" w14:textId="77777777" w:rsidR="00C05216" w:rsidRDefault="006A6448" w:rsidP="002A6F74">
            <w:pPr>
              <w:pStyle w:val="TableParagraph"/>
              <w:kinsoku w:val="0"/>
              <w:overflowPunct w:val="0"/>
              <w:rPr>
                <w:rFonts w:ascii="Garamond" w:hAnsi="Garamond"/>
                <w:w w:val="105"/>
                <w:sz w:val="22"/>
                <w:szCs w:val="22"/>
              </w:rPr>
            </w:pPr>
            <w:r>
              <w:rPr>
                <w:rFonts w:ascii="Garamond" w:hAnsi="Garamond"/>
                <w:w w:val="105"/>
                <w:sz w:val="22"/>
                <w:szCs w:val="22"/>
              </w:rPr>
              <w:t>Dr. Dee Big Foot</w:t>
            </w:r>
          </w:p>
          <w:p w14:paraId="116A1DC4" w14:textId="77777777" w:rsidR="006A6448" w:rsidRDefault="006A6448" w:rsidP="5B05E5A1">
            <w:pPr>
              <w:pStyle w:val="TableParagraph"/>
              <w:kinsoku w:val="0"/>
              <w:overflowPunct w:val="0"/>
              <w:rPr>
                <w:rFonts w:ascii="Garamond" w:hAnsi="Garamond"/>
                <w:sz w:val="22"/>
                <w:szCs w:val="22"/>
              </w:rPr>
            </w:pPr>
            <w:r>
              <w:rPr>
                <w:rFonts w:ascii="Garamond" w:hAnsi="Garamond"/>
                <w:w w:val="105"/>
                <w:sz w:val="22"/>
                <w:szCs w:val="22"/>
              </w:rPr>
              <w:t>Courtney</w:t>
            </w:r>
            <w:r w:rsidR="00F27929">
              <w:rPr>
                <w:rFonts w:ascii="Garamond" w:hAnsi="Garamond"/>
                <w:w w:val="105"/>
                <w:sz w:val="22"/>
                <w:szCs w:val="22"/>
              </w:rPr>
              <w:t xml:space="preserve"> </w:t>
            </w:r>
            <w:proofErr w:type="spellStart"/>
            <w:r w:rsidR="00F27929">
              <w:rPr>
                <w:rFonts w:ascii="Garamond" w:hAnsi="Garamond"/>
                <w:w w:val="105"/>
                <w:sz w:val="22"/>
                <w:szCs w:val="22"/>
              </w:rPr>
              <w:t>Yarholer</w:t>
            </w:r>
            <w:proofErr w:type="spellEnd"/>
          </w:p>
        </w:tc>
        <w:tc>
          <w:tcPr>
            <w:tcW w:w="991" w:type="dxa"/>
          </w:tcPr>
          <w:p w14:paraId="2F04A160" w14:textId="6881C75B" w:rsidR="00C05216" w:rsidRPr="001D160A" w:rsidRDefault="00340B51"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MLC</w:t>
            </w:r>
          </w:p>
        </w:tc>
      </w:tr>
      <w:tr w:rsidR="000A76DF" w14:paraId="1552A821" w14:textId="77777777" w:rsidTr="00817C68">
        <w:trPr>
          <w:trHeight w:val="134"/>
        </w:trPr>
        <w:tc>
          <w:tcPr>
            <w:tcW w:w="2157" w:type="dxa"/>
            <w:shd w:val="clear" w:color="auto" w:fill="E7E6E6" w:themeFill="background2"/>
          </w:tcPr>
          <w:p w14:paraId="711BAE2E" w14:textId="7A2F0B0D" w:rsidR="00C05216" w:rsidRPr="001D160A"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2:30 p.m. – 2:45 p.m.</w:t>
            </w:r>
          </w:p>
        </w:tc>
        <w:tc>
          <w:tcPr>
            <w:tcW w:w="6078" w:type="dxa"/>
            <w:shd w:val="clear" w:color="auto" w:fill="E7E6E6" w:themeFill="background2"/>
          </w:tcPr>
          <w:p w14:paraId="4DF60569" w14:textId="57FA9F17" w:rsidR="00C05216" w:rsidRPr="001D160A" w:rsidRDefault="00F32C9E" w:rsidP="002A6F74">
            <w:pPr>
              <w:pStyle w:val="TableParagraph"/>
              <w:kinsoku w:val="0"/>
              <w:overflowPunct w:val="0"/>
              <w:rPr>
                <w:rFonts w:ascii="Garamond" w:hAnsi="Garamond"/>
                <w:w w:val="105"/>
                <w:sz w:val="22"/>
                <w:szCs w:val="22"/>
              </w:rPr>
            </w:pPr>
            <w:r>
              <w:rPr>
                <w:rFonts w:ascii="Garamond" w:hAnsi="Garamond"/>
                <w:w w:val="105"/>
                <w:sz w:val="22"/>
                <w:szCs w:val="22"/>
              </w:rPr>
              <w:t>Networking Break</w:t>
            </w:r>
          </w:p>
        </w:tc>
        <w:tc>
          <w:tcPr>
            <w:tcW w:w="2290" w:type="dxa"/>
            <w:gridSpan w:val="2"/>
            <w:shd w:val="clear" w:color="auto" w:fill="E7E6E6" w:themeFill="background2"/>
          </w:tcPr>
          <w:p w14:paraId="723A59CB" w14:textId="77777777" w:rsidR="00C05216" w:rsidRPr="001D160A" w:rsidRDefault="00C05216" w:rsidP="002A6F74">
            <w:pPr>
              <w:pStyle w:val="TableParagraph"/>
              <w:kinsoku w:val="0"/>
              <w:overflowPunct w:val="0"/>
              <w:rPr>
                <w:rFonts w:ascii="Garamond" w:hAnsi="Garamond" w:cs="Times New Roman"/>
                <w:sz w:val="22"/>
                <w:szCs w:val="22"/>
              </w:rPr>
            </w:pPr>
          </w:p>
        </w:tc>
        <w:tc>
          <w:tcPr>
            <w:tcW w:w="991" w:type="dxa"/>
            <w:shd w:val="clear" w:color="auto" w:fill="E7E6E6" w:themeFill="background2"/>
          </w:tcPr>
          <w:p w14:paraId="4393B9FB" w14:textId="77777777" w:rsidR="00C05216" w:rsidRPr="001D160A" w:rsidRDefault="00C05216" w:rsidP="002A6F74">
            <w:pPr>
              <w:pStyle w:val="TableParagraph"/>
              <w:kinsoku w:val="0"/>
              <w:overflowPunct w:val="0"/>
              <w:jc w:val="center"/>
              <w:rPr>
                <w:rFonts w:ascii="Garamond" w:hAnsi="Garamond" w:cs="Times New Roman"/>
                <w:sz w:val="22"/>
                <w:szCs w:val="22"/>
              </w:rPr>
            </w:pPr>
          </w:p>
        </w:tc>
      </w:tr>
      <w:tr w:rsidR="006A23E3" w14:paraId="23BC5AE3" w14:textId="77777777" w:rsidTr="00817C68">
        <w:trPr>
          <w:trHeight w:val="488"/>
        </w:trPr>
        <w:tc>
          <w:tcPr>
            <w:tcW w:w="2157" w:type="dxa"/>
            <w:vMerge w:val="restart"/>
            <w:vAlign w:val="center"/>
          </w:tcPr>
          <w:p w14:paraId="06061F69" w14:textId="77777777" w:rsidR="00C05216" w:rsidRDefault="00C05216" w:rsidP="002A6F74">
            <w:pPr>
              <w:pStyle w:val="TableParagraph"/>
              <w:kinsoku w:val="0"/>
              <w:overflowPunct w:val="0"/>
              <w:jc w:val="center"/>
              <w:rPr>
                <w:rFonts w:ascii="Garamond" w:hAnsi="Garamond"/>
                <w:b/>
                <w:bCs/>
                <w:w w:val="105"/>
                <w:sz w:val="22"/>
                <w:szCs w:val="22"/>
              </w:rPr>
            </w:pPr>
            <w:r w:rsidRPr="001D160A">
              <w:rPr>
                <w:rFonts w:ascii="Garamond" w:hAnsi="Garamond"/>
                <w:b/>
                <w:bCs/>
                <w:w w:val="105"/>
                <w:sz w:val="22"/>
                <w:szCs w:val="22"/>
              </w:rPr>
              <w:t>2:45 p.m. - 4:00 p.m.</w:t>
            </w:r>
          </w:p>
          <w:p w14:paraId="33EFBAB7" w14:textId="77777777" w:rsidR="002E4CA0" w:rsidRPr="001D160A" w:rsidRDefault="002E4CA0" w:rsidP="002A6F74">
            <w:pPr>
              <w:pStyle w:val="TableParagraph"/>
              <w:kinsoku w:val="0"/>
              <w:overflowPunct w:val="0"/>
              <w:spacing w:line="252" w:lineRule="auto"/>
              <w:ind w:firstLine="1"/>
              <w:jc w:val="center"/>
              <w:rPr>
                <w:rFonts w:ascii="Garamond" w:hAnsi="Garamond"/>
                <w:b/>
                <w:bCs/>
                <w:w w:val="105"/>
                <w:sz w:val="22"/>
                <w:szCs w:val="22"/>
              </w:rPr>
            </w:pPr>
            <w:r w:rsidRPr="001D160A">
              <w:rPr>
                <w:rFonts w:ascii="Garamond" w:hAnsi="Garamond"/>
                <w:b/>
                <w:bCs/>
                <w:w w:val="105"/>
                <w:sz w:val="22"/>
                <w:szCs w:val="22"/>
              </w:rPr>
              <w:t>Breakout Session B</w:t>
            </w:r>
          </w:p>
          <w:p w14:paraId="071D6A6A" w14:textId="77777777" w:rsidR="002E4CA0" w:rsidRPr="001D160A" w:rsidRDefault="002E4CA0" w:rsidP="002A6F74">
            <w:pPr>
              <w:pStyle w:val="TableParagraph"/>
              <w:kinsoku w:val="0"/>
              <w:overflowPunct w:val="0"/>
              <w:jc w:val="center"/>
              <w:rPr>
                <w:rFonts w:ascii="Garamond" w:hAnsi="Garamond"/>
                <w:b/>
                <w:bCs/>
                <w:w w:val="105"/>
                <w:sz w:val="22"/>
                <w:szCs w:val="22"/>
              </w:rPr>
            </w:pPr>
          </w:p>
        </w:tc>
        <w:tc>
          <w:tcPr>
            <w:tcW w:w="6078" w:type="dxa"/>
          </w:tcPr>
          <w:p w14:paraId="0E88076E" w14:textId="35D0CB2E" w:rsidR="00C05216" w:rsidRPr="00BB19BB" w:rsidRDefault="00C05216" w:rsidP="00E9066F">
            <w:pPr>
              <w:pStyle w:val="TableParagraph"/>
              <w:kinsoku w:val="0"/>
              <w:overflowPunct w:val="0"/>
              <w:rPr>
                <w:rFonts w:ascii="Garamond" w:hAnsi="Garamond"/>
                <w:b/>
                <w:w w:val="105"/>
                <w:sz w:val="22"/>
                <w:szCs w:val="22"/>
              </w:rPr>
            </w:pPr>
            <w:r w:rsidRPr="001D160A">
              <w:rPr>
                <w:rFonts w:ascii="Garamond" w:hAnsi="Garamond"/>
                <w:w w:val="105"/>
                <w:sz w:val="22"/>
                <w:szCs w:val="22"/>
              </w:rPr>
              <w:t xml:space="preserve">B1 - </w:t>
            </w:r>
            <w:r w:rsidRPr="001D160A">
              <w:rPr>
                <w:rFonts w:ascii="Garamond" w:hAnsi="Garamond"/>
                <w:b/>
                <w:w w:val="105"/>
                <w:sz w:val="22"/>
                <w:szCs w:val="22"/>
              </w:rPr>
              <w:t>Investigating and Prosecuting Alcohol Facilitated Sexual Assault</w:t>
            </w:r>
          </w:p>
        </w:tc>
        <w:tc>
          <w:tcPr>
            <w:tcW w:w="2290" w:type="dxa"/>
            <w:gridSpan w:val="2"/>
          </w:tcPr>
          <w:p w14:paraId="1391ACCE" w14:textId="77777777" w:rsidR="00C05216" w:rsidRPr="001D160A"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Leslie Hagen</w:t>
            </w:r>
          </w:p>
          <w:p w14:paraId="569F03E5" w14:textId="77777777" w:rsidR="00C05216" w:rsidRPr="001D160A" w:rsidRDefault="00C05216" w:rsidP="002A6F74">
            <w:pPr>
              <w:pStyle w:val="TableParagraph"/>
              <w:kinsoku w:val="0"/>
              <w:overflowPunct w:val="0"/>
              <w:rPr>
                <w:rFonts w:ascii="Garamond" w:hAnsi="Garamond"/>
                <w:sz w:val="22"/>
                <w:szCs w:val="22"/>
              </w:rPr>
            </w:pPr>
          </w:p>
        </w:tc>
        <w:tc>
          <w:tcPr>
            <w:tcW w:w="991" w:type="dxa"/>
          </w:tcPr>
          <w:p w14:paraId="2D6556B6" w14:textId="4B53531A" w:rsidR="00C05216" w:rsidRPr="001D160A" w:rsidRDefault="00F32C9E"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Santa Rosa</w:t>
            </w:r>
          </w:p>
        </w:tc>
      </w:tr>
      <w:tr w:rsidR="006A23E3" w14:paraId="40E425A8" w14:textId="77777777" w:rsidTr="00817C68">
        <w:trPr>
          <w:trHeight w:val="425"/>
        </w:trPr>
        <w:tc>
          <w:tcPr>
            <w:tcW w:w="2157" w:type="dxa"/>
            <w:vMerge/>
          </w:tcPr>
          <w:p w14:paraId="0BF776FB" w14:textId="77777777" w:rsidR="00C05216" w:rsidRPr="001D160A" w:rsidRDefault="00C05216" w:rsidP="002A6F74">
            <w:pPr>
              <w:pStyle w:val="BodyText"/>
              <w:kinsoku w:val="0"/>
              <w:overflowPunct w:val="0"/>
              <w:rPr>
                <w:rFonts w:ascii="Garamond" w:hAnsi="Garamond"/>
                <w:b w:val="0"/>
                <w:bCs w:val="0"/>
                <w:sz w:val="22"/>
                <w:szCs w:val="22"/>
              </w:rPr>
            </w:pPr>
          </w:p>
        </w:tc>
        <w:tc>
          <w:tcPr>
            <w:tcW w:w="6078" w:type="dxa"/>
          </w:tcPr>
          <w:p w14:paraId="2F9C3DB9" w14:textId="28C936F6" w:rsidR="00C05216" w:rsidRPr="001C76C1"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 xml:space="preserve">B2 - </w:t>
            </w:r>
            <w:r w:rsidRPr="001D160A">
              <w:rPr>
                <w:rFonts w:ascii="Garamond" w:hAnsi="Garamond"/>
                <w:b/>
                <w:w w:val="105"/>
                <w:sz w:val="22"/>
                <w:szCs w:val="22"/>
              </w:rPr>
              <w:t>Status of Sovereign Immunity Defense in Tribal Courts after Lewis v. Clarke</w:t>
            </w:r>
          </w:p>
        </w:tc>
        <w:tc>
          <w:tcPr>
            <w:tcW w:w="2290" w:type="dxa"/>
            <w:gridSpan w:val="2"/>
          </w:tcPr>
          <w:p w14:paraId="17F8A113" w14:textId="3EAC7D18" w:rsidR="005F7A43" w:rsidRPr="001D160A" w:rsidRDefault="005F7A43" w:rsidP="002A6F74">
            <w:pPr>
              <w:pStyle w:val="TableParagraph"/>
              <w:kinsoku w:val="0"/>
              <w:overflowPunct w:val="0"/>
              <w:rPr>
                <w:rFonts w:ascii="Garamond" w:hAnsi="Garamond"/>
                <w:sz w:val="22"/>
                <w:szCs w:val="22"/>
              </w:rPr>
            </w:pPr>
            <w:r>
              <w:rPr>
                <w:rFonts w:ascii="Garamond" w:hAnsi="Garamond"/>
                <w:sz w:val="22"/>
                <w:szCs w:val="22"/>
              </w:rPr>
              <w:t>Stephen Pevar</w:t>
            </w:r>
          </w:p>
        </w:tc>
        <w:tc>
          <w:tcPr>
            <w:tcW w:w="991" w:type="dxa"/>
          </w:tcPr>
          <w:p w14:paraId="38481897" w14:textId="3CF1C718" w:rsidR="00C05216" w:rsidRPr="001D160A" w:rsidRDefault="00340B51"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San Jacinto</w:t>
            </w:r>
          </w:p>
        </w:tc>
      </w:tr>
      <w:tr w:rsidR="006A23E3" w14:paraId="77542212" w14:textId="77777777" w:rsidTr="00817C68">
        <w:trPr>
          <w:trHeight w:val="389"/>
        </w:trPr>
        <w:tc>
          <w:tcPr>
            <w:tcW w:w="2157" w:type="dxa"/>
            <w:vMerge/>
          </w:tcPr>
          <w:p w14:paraId="0B857ED8" w14:textId="3159F19B" w:rsidR="00C05216" w:rsidRPr="001D160A" w:rsidRDefault="00C05216" w:rsidP="002A6F74">
            <w:pPr>
              <w:pStyle w:val="BodyText"/>
              <w:kinsoku w:val="0"/>
              <w:overflowPunct w:val="0"/>
              <w:rPr>
                <w:rFonts w:ascii="Garamond" w:hAnsi="Garamond"/>
                <w:b w:val="0"/>
                <w:bCs w:val="0"/>
                <w:sz w:val="22"/>
                <w:szCs w:val="22"/>
              </w:rPr>
            </w:pPr>
          </w:p>
        </w:tc>
        <w:tc>
          <w:tcPr>
            <w:tcW w:w="6078" w:type="dxa"/>
          </w:tcPr>
          <w:p w14:paraId="1B5FCBA9" w14:textId="267C59BE" w:rsidR="00C05216" w:rsidRPr="001C76C1" w:rsidRDefault="00C05216" w:rsidP="002A6F74">
            <w:pPr>
              <w:pStyle w:val="TableParagraph"/>
              <w:kinsoku w:val="0"/>
              <w:overflowPunct w:val="0"/>
              <w:rPr>
                <w:rFonts w:ascii="Garamond" w:hAnsi="Garamond"/>
                <w:w w:val="105"/>
                <w:sz w:val="22"/>
                <w:szCs w:val="22"/>
              </w:rPr>
            </w:pPr>
            <w:r w:rsidRPr="001D160A">
              <w:rPr>
                <w:rFonts w:ascii="Garamond" w:hAnsi="Garamond"/>
                <w:w w:val="105"/>
                <w:sz w:val="22"/>
                <w:szCs w:val="22"/>
              </w:rPr>
              <w:t xml:space="preserve">B3 - </w:t>
            </w:r>
            <w:r w:rsidRPr="001D160A">
              <w:rPr>
                <w:rFonts w:ascii="Garamond" w:hAnsi="Garamond"/>
                <w:b/>
                <w:w w:val="105"/>
                <w:sz w:val="22"/>
                <w:szCs w:val="22"/>
              </w:rPr>
              <w:t>Preparing for Home: Reentry in American Indian Nations and Alaska Native Villages</w:t>
            </w:r>
          </w:p>
        </w:tc>
        <w:tc>
          <w:tcPr>
            <w:tcW w:w="2290" w:type="dxa"/>
            <w:gridSpan w:val="2"/>
          </w:tcPr>
          <w:p w14:paraId="2B793865" w14:textId="77777777" w:rsidR="00C05216" w:rsidRDefault="00F27929" w:rsidP="002A6F74">
            <w:pPr>
              <w:pStyle w:val="TableParagraph"/>
              <w:kinsoku w:val="0"/>
              <w:overflowPunct w:val="0"/>
              <w:rPr>
                <w:rFonts w:ascii="Garamond" w:hAnsi="Garamond"/>
                <w:sz w:val="22"/>
                <w:szCs w:val="22"/>
              </w:rPr>
            </w:pPr>
            <w:r>
              <w:rPr>
                <w:rFonts w:ascii="Garamond" w:hAnsi="Garamond"/>
                <w:sz w:val="22"/>
                <w:szCs w:val="22"/>
              </w:rPr>
              <w:t>BJ Jones</w:t>
            </w:r>
          </w:p>
          <w:p w14:paraId="0C04759B" w14:textId="629FBC3D" w:rsidR="00F27929" w:rsidRPr="001D160A" w:rsidRDefault="5B05E5A1" w:rsidP="5B05E5A1">
            <w:pPr>
              <w:pStyle w:val="TableParagraph"/>
              <w:kinsoku w:val="0"/>
              <w:overflowPunct w:val="0"/>
              <w:rPr>
                <w:rFonts w:ascii="Garamond" w:hAnsi="Garamond"/>
                <w:sz w:val="22"/>
                <w:szCs w:val="22"/>
              </w:rPr>
            </w:pPr>
            <w:r w:rsidRPr="5B05E5A1">
              <w:rPr>
                <w:rFonts w:ascii="Garamond" w:hAnsi="Garamond"/>
                <w:sz w:val="22"/>
                <w:szCs w:val="22"/>
              </w:rPr>
              <w:t>Tony Fish</w:t>
            </w:r>
          </w:p>
          <w:p w14:paraId="57783972" w14:textId="6A97F64C" w:rsidR="00F27929" w:rsidRPr="001D160A" w:rsidRDefault="5B05E5A1" w:rsidP="5B05E5A1">
            <w:pPr>
              <w:pStyle w:val="TableParagraph"/>
              <w:kinsoku w:val="0"/>
              <w:overflowPunct w:val="0"/>
              <w:rPr>
                <w:rFonts w:ascii="Garamond" w:hAnsi="Garamond"/>
                <w:sz w:val="22"/>
                <w:szCs w:val="22"/>
              </w:rPr>
            </w:pPr>
            <w:r w:rsidRPr="5B05E5A1">
              <w:rPr>
                <w:rFonts w:ascii="Garamond" w:hAnsi="Garamond"/>
                <w:sz w:val="22"/>
                <w:szCs w:val="22"/>
              </w:rPr>
              <w:t>Nan Benally</w:t>
            </w:r>
          </w:p>
          <w:p w14:paraId="4514C5CC" w14:textId="4D0421AD" w:rsidR="00F27929" w:rsidRPr="001D160A" w:rsidRDefault="5B05E5A1" w:rsidP="5B05E5A1">
            <w:pPr>
              <w:pStyle w:val="TableParagraph"/>
              <w:kinsoku w:val="0"/>
              <w:overflowPunct w:val="0"/>
              <w:rPr>
                <w:rFonts w:ascii="Garamond" w:hAnsi="Garamond"/>
                <w:sz w:val="22"/>
                <w:szCs w:val="22"/>
              </w:rPr>
            </w:pPr>
            <w:r w:rsidRPr="5B05E5A1">
              <w:rPr>
                <w:rFonts w:ascii="Garamond" w:hAnsi="Garamond"/>
                <w:sz w:val="22"/>
                <w:szCs w:val="22"/>
              </w:rPr>
              <w:t>Julius Dupree</w:t>
            </w:r>
          </w:p>
        </w:tc>
        <w:tc>
          <w:tcPr>
            <w:tcW w:w="991" w:type="dxa"/>
          </w:tcPr>
          <w:p w14:paraId="48F4EDD0" w14:textId="30E529DC" w:rsidR="00C05216" w:rsidRPr="001D160A" w:rsidRDefault="00340B51"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Chino</w:t>
            </w:r>
          </w:p>
        </w:tc>
      </w:tr>
      <w:tr w:rsidR="006A23E3" w14:paraId="3ABA26BE" w14:textId="77777777" w:rsidTr="00817C68">
        <w:trPr>
          <w:trHeight w:val="729"/>
        </w:trPr>
        <w:tc>
          <w:tcPr>
            <w:tcW w:w="2157" w:type="dxa"/>
            <w:vMerge/>
          </w:tcPr>
          <w:p w14:paraId="71AC00C0" w14:textId="6475538E" w:rsidR="00C05216" w:rsidRPr="001D160A" w:rsidRDefault="00C05216" w:rsidP="002A6F74">
            <w:pPr>
              <w:pStyle w:val="BodyText"/>
              <w:kinsoku w:val="0"/>
              <w:overflowPunct w:val="0"/>
              <w:rPr>
                <w:rFonts w:ascii="Garamond" w:hAnsi="Garamond"/>
                <w:b w:val="0"/>
                <w:bCs w:val="0"/>
                <w:sz w:val="22"/>
                <w:szCs w:val="22"/>
              </w:rPr>
            </w:pPr>
          </w:p>
        </w:tc>
        <w:tc>
          <w:tcPr>
            <w:tcW w:w="6078" w:type="dxa"/>
          </w:tcPr>
          <w:p w14:paraId="6EA5BB76" w14:textId="39B49C82" w:rsidR="00C05216" w:rsidRPr="001C76C1" w:rsidRDefault="00C05216" w:rsidP="00E9066F">
            <w:pPr>
              <w:pStyle w:val="TableParagraph"/>
              <w:kinsoku w:val="0"/>
              <w:overflowPunct w:val="0"/>
              <w:rPr>
                <w:rFonts w:ascii="Garamond" w:hAnsi="Garamond"/>
                <w:sz w:val="22"/>
                <w:szCs w:val="22"/>
              </w:rPr>
            </w:pPr>
            <w:r w:rsidRPr="001D160A">
              <w:rPr>
                <w:rFonts w:ascii="Garamond" w:hAnsi="Garamond"/>
                <w:w w:val="105"/>
                <w:sz w:val="22"/>
                <w:szCs w:val="22"/>
              </w:rPr>
              <w:t xml:space="preserve">B4 - </w:t>
            </w:r>
            <w:r w:rsidRPr="5B05E5A1">
              <w:rPr>
                <w:rFonts w:ascii="Garamond" w:hAnsi="Garamond"/>
                <w:b/>
                <w:bCs/>
                <w:w w:val="105"/>
                <w:sz w:val="22"/>
                <w:szCs w:val="22"/>
              </w:rPr>
              <w:t>Building Better &amp; Stronger Tribal Justice Systems: Sovereignty, Custom, Tradition and Values as Part of Planning</w:t>
            </w:r>
          </w:p>
        </w:tc>
        <w:tc>
          <w:tcPr>
            <w:tcW w:w="2290" w:type="dxa"/>
            <w:gridSpan w:val="2"/>
          </w:tcPr>
          <w:p w14:paraId="6715857E" w14:textId="77777777" w:rsidR="00C05216" w:rsidRPr="001D160A" w:rsidRDefault="00C05216" w:rsidP="002A6F74">
            <w:pPr>
              <w:pStyle w:val="TableParagraph"/>
              <w:kinsoku w:val="0"/>
              <w:overflowPunct w:val="0"/>
              <w:rPr>
                <w:rFonts w:ascii="Garamond" w:hAnsi="Garamond" w:cs="Times New Roman"/>
                <w:sz w:val="22"/>
                <w:szCs w:val="22"/>
              </w:rPr>
            </w:pPr>
            <w:r w:rsidRPr="001D160A">
              <w:rPr>
                <w:rFonts w:ascii="Garamond" w:hAnsi="Garamond"/>
                <w:w w:val="105"/>
                <w:sz w:val="22"/>
                <w:szCs w:val="22"/>
              </w:rPr>
              <w:t xml:space="preserve">Michelle </w:t>
            </w:r>
            <w:proofErr w:type="spellStart"/>
            <w:r w:rsidRPr="001D160A">
              <w:rPr>
                <w:rFonts w:ascii="Garamond" w:hAnsi="Garamond"/>
                <w:w w:val="105"/>
                <w:sz w:val="22"/>
                <w:szCs w:val="22"/>
              </w:rPr>
              <w:t>Rivard</w:t>
            </w:r>
            <w:proofErr w:type="spellEnd"/>
            <w:r w:rsidRPr="001D160A">
              <w:rPr>
                <w:rFonts w:ascii="Garamond" w:hAnsi="Garamond"/>
                <w:w w:val="105"/>
                <w:sz w:val="22"/>
                <w:szCs w:val="22"/>
              </w:rPr>
              <w:t xml:space="preserve"> Parks </w:t>
            </w:r>
          </w:p>
        </w:tc>
        <w:tc>
          <w:tcPr>
            <w:tcW w:w="991" w:type="dxa"/>
          </w:tcPr>
          <w:p w14:paraId="3FAF14B4" w14:textId="6FB42348" w:rsidR="00C05216" w:rsidRPr="001D160A" w:rsidRDefault="00340B51"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Pueblo</w:t>
            </w:r>
          </w:p>
        </w:tc>
      </w:tr>
      <w:tr w:rsidR="006A23E3" w14:paraId="347FC435" w14:textId="77777777" w:rsidTr="00817C68">
        <w:trPr>
          <w:trHeight w:val="300"/>
        </w:trPr>
        <w:tc>
          <w:tcPr>
            <w:tcW w:w="2157" w:type="dxa"/>
            <w:vMerge/>
          </w:tcPr>
          <w:p w14:paraId="126D0957" w14:textId="77777777" w:rsidR="00C05216" w:rsidRPr="001D160A" w:rsidRDefault="00C05216" w:rsidP="002A6F74">
            <w:pPr>
              <w:pStyle w:val="BodyText"/>
              <w:kinsoku w:val="0"/>
              <w:overflowPunct w:val="0"/>
              <w:rPr>
                <w:rFonts w:ascii="Garamond" w:hAnsi="Garamond"/>
                <w:b w:val="0"/>
                <w:bCs w:val="0"/>
                <w:sz w:val="22"/>
                <w:szCs w:val="22"/>
              </w:rPr>
            </w:pPr>
          </w:p>
        </w:tc>
        <w:tc>
          <w:tcPr>
            <w:tcW w:w="6078" w:type="dxa"/>
          </w:tcPr>
          <w:p w14:paraId="7C0BF890" w14:textId="4BB1A2FF" w:rsidR="00C05216" w:rsidRPr="001C76C1" w:rsidRDefault="00C05216" w:rsidP="00E9066F">
            <w:pPr>
              <w:pStyle w:val="TableParagraph"/>
              <w:kinsoku w:val="0"/>
              <w:overflowPunct w:val="0"/>
              <w:rPr>
                <w:rFonts w:ascii="Garamond" w:hAnsi="Garamond"/>
                <w:sz w:val="22"/>
                <w:szCs w:val="22"/>
              </w:rPr>
            </w:pPr>
            <w:r>
              <w:rPr>
                <w:rFonts w:ascii="Garamond" w:hAnsi="Garamond"/>
                <w:w w:val="105"/>
                <w:sz w:val="22"/>
                <w:szCs w:val="22"/>
              </w:rPr>
              <w:t>B5 -</w:t>
            </w:r>
            <w:r w:rsidRPr="001D160A">
              <w:rPr>
                <w:rFonts w:ascii="Garamond" w:hAnsi="Garamond"/>
                <w:w w:val="105"/>
                <w:sz w:val="22"/>
                <w:szCs w:val="22"/>
              </w:rPr>
              <w:t xml:space="preserve"> </w:t>
            </w:r>
            <w:r w:rsidRPr="5B05E5A1">
              <w:rPr>
                <w:rFonts w:ascii="Garamond" w:hAnsi="Garamond"/>
                <w:b/>
                <w:bCs/>
                <w:w w:val="105"/>
                <w:sz w:val="22"/>
                <w:szCs w:val="22"/>
              </w:rPr>
              <w:t>Trauma Informed Policing: Increasing Skills to Work with Tribal Youth</w:t>
            </w:r>
          </w:p>
        </w:tc>
        <w:tc>
          <w:tcPr>
            <w:tcW w:w="2290" w:type="dxa"/>
            <w:gridSpan w:val="2"/>
          </w:tcPr>
          <w:p w14:paraId="5675AFEA" w14:textId="77777777" w:rsidR="00C05216" w:rsidRPr="00BB19BB" w:rsidRDefault="5B05E5A1" w:rsidP="5B05E5A1">
            <w:pPr>
              <w:pStyle w:val="TableParagraph"/>
              <w:kinsoku w:val="0"/>
              <w:overflowPunct w:val="0"/>
              <w:rPr>
                <w:rFonts w:ascii="Garamond" w:hAnsi="Garamond"/>
                <w:sz w:val="22"/>
                <w:szCs w:val="22"/>
              </w:rPr>
            </w:pPr>
            <w:r w:rsidRPr="5B05E5A1">
              <w:rPr>
                <w:rFonts w:ascii="Garamond" w:hAnsi="Garamond"/>
                <w:sz w:val="22"/>
                <w:szCs w:val="22"/>
              </w:rPr>
              <w:t>Dr. Dee Big Foot</w:t>
            </w:r>
          </w:p>
          <w:p w14:paraId="724BA1B9" w14:textId="78C6E11B" w:rsidR="00C05216" w:rsidRPr="00BB19BB" w:rsidRDefault="5B05E5A1" w:rsidP="5B05E5A1">
            <w:pPr>
              <w:pStyle w:val="TableParagraph"/>
              <w:kinsoku w:val="0"/>
              <w:overflowPunct w:val="0"/>
              <w:rPr>
                <w:rFonts w:ascii="Garamond" w:hAnsi="Garamond"/>
                <w:sz w:val="22"/>
                <w:szCs w:val="22"/>
              </w:rPr>
            </w:pPr>
            <w:r w:rsidRPr="5B05E5A1">
              <w:rPr>
                <w:rFonts w:ascii="Garamond" w:hAnsi="Garamond"/>
                <w:sz w:val="22"/>
                <w:szCs w:val="22"/>
              </w:rPr>
              <w:t xml:space="preserve">Courtney </w:t>
            </w:r>
            <w:proofErr w:type="spellStart"/>
            <w:r w:rsidRPr="5B05E5A1">
              <w:rPr>
                <w:rFonts w:ascii="Garamond" w:hAnsi="Garamond"/>
                <w:sz w:val="22"/>
                <w:szCs w:val="22"/>
              </w:rPr>
              <w:t>Yarholer</w:t>
            </w:r>
            <w:proofErr w:type="spellEnd"/>
          </w:p>
        </w:tc>
        <w:tc>
          <w:tcPr>
            <w:tcW w:w="991" w:type="dxa"/>
          </w:tcPr>
          <w:p w14:paraId="5A882852" w14:textId="458C4B96" w:rsidR="00C05216" w:rsidRPr="001D160A" w:rsidRDefault="00340B51"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MLC</w:t>
            </w:r>
          </w:p>
        </w:tc>
      </w:tr>
      <w:tr w:rsidR="006A23E3" w14:paraId="30F8CDA2" w14:textId="77777777" w:rsidTr="00817C68">
        <w:trPr>
          <w:trHeight w:val="260"/>
        </w:trPr>
        <w:tc>
          <w:tcPr>
            <w:tcW w:w="2157" w:type="dxa"/>
          </w:tcPr>
          <w:p w14:paraId="2496E6BE" w14:textId="77777777" w:rsidR="00C05216" w:rsidRPr="001D160A" w:rsidRDefault="00C05216" w:rsidP="002A6F74">
            <w:pPr>
              <w:pStyle w:val="TableParagraph"/>
              <w:kinsoku w:val="0"/>
              <w:overflowPunct w:val="0"/>
              <w:rPr>
                <w:rFonts w:ascii="Garamond" w:hAnsi="Garamond"/>
                <w:b/>
                <w:bCs/>
                <w:w w:val="105"/>
                <w:sz w:val="22"/>
                <w:szCs w:val="22"/>
              </w:rPr>
            </w:pPr>
            <w:r w:rsidRPr="001D160A">
              <w:rPr>
                <w:rFonts w:ascii="Garamond" w:hAnsi="Garamond"/>
                <w:w w:val="105"/>
                <w:sz w:val="22"/>
                <w:szCs w:val="22"/>
              </w:rPr>
              <w:t>4:00 p.m. - 5:00 p.m.</w:t>
            </w:r>
            <w:r w:rsidRPr="001D160A">
              <w:rPr>
                <w:rFonts w:ascii="Garamond" w:hAnsi="Garamond"/>
                <w:b/>
                <w:bCs/>
                <w:w w:val="105"/>
                <w:sz w:val="22"/>
                <w:szCs w:val="22"/>
              </w:rPr>
              <w:t xml:space="preserve"> </w:t>
            </w:r>
          </w:p>
          <w:p w14:paraId="4C1ED76C" w14:textId="77777777" w:rsidR="00C05216" w:rsidRPr="001D160A" w:rsidRDefault="00C05216" w:rsidP="002A6F74">
            <w:pPr>
              <w:pStyle w:val="TableParagraph"/>
              <w:kinsoku w:val="0"/>
              <w:overflowPunct w:val="0"/>
              <w:jc w:val="center"/>
              <w:rPr>
                <w:rFonts w:ascii="Garamond" w:hAnsi="Garamond"/>
                <w:w w:val="105"/>
                <w:sz w:val="22"/>
                <w:szCs w:val="22"/>
              </w:rPr>
            </w:pPr>
            <w:r w:rsidRPr="001D160A">
              <w:rPr>
                <w:rFonts w:ascii="Garamond" w:hAnsi="Garamond"/>
                <w:b/>
                <w:bCs/>
                <w:w w:val="105"/>
                <w:sz w:val="22"/>
                <w:szCs w:val="22"/>
              </w:rPr>
              <w:t>Plenary 2</w:t>
            </w:r>
          </w:p>
        </w:tc>
        <w:tc>
          <w:tcPr>
            <w:tcW w:w="6078" w:type="dxa"/>
          </w:tcPr>
          <w:p w14:paraId="563B2040" w14:textId="710E1E9A" w:rsidR="00C05216" w:rsidRPr="001D160A" w:rsidRDefault="00C05216" w:rsidP="00E9066F">
            <w:pPr>
              <w:pStyle w:val="TableParagraph"/>
              <w:kinsoku w:val="0"/>
              <w:overflowPunct w:val="0"/>
              <w:rPr>
                <w:rFonts w:ascii="Garamond" w:hAnsi="Garamond"/>
                <w:bCs/>
                <w:w w:val="105"/>
                <w:sz w:val="22"/>
                <w:szCs w:val="22"/>
              </w:rPr>
            </w:pPr>
            <w:r w:rsidRPr="001D160A">
              <w:rPr>
                <w:rFonts w:ascii="Garamond" w:hAnsi="Garamond"/>
                <w:b/>
                <w:bCs/>
                <w:w w:val="105"/>
                <w:sz w:val="22"/>
                <w:szCs w:val="22"/>
              </w:rPr>
              <w:t>Human Trafficking in Indian Country</w:t>
            </w:r>
          </w:p>
        </w:tc>
        <w:tc>
          <w:tcPr>
            <w:tcW w:w="2290" w:type="dxa"/>
            <w:gridSpan w:val="2"/>
          </w:tcPr>
          <w:p w14:paraId="3551252C" w14:textId="6302A554" w:rsidR="00C05216" w:rsidRPr="001D160A" w:rsidRDefault="00C05216" w:rsidP="002A6F74">
            <w:pPr>
              <w:pStyle w:val="TableParagraph"/>
              <w:kinsoku w:val="0"/>
              <w:overflowPunct w:val="0"/>
              <w:rPr>
                <w:rFonts w:ascii="Garamond" w:hAnsi="Garamond" w:cs="Times New Roman"/>
                <w:sz w:val="22"/>
                <w:szCs w:val="22"/>
              </w:rPr>
            </w:pPr>
            <w:r w:rsidRPr="001D160A">
              <w:rPr>
                <w:rFonts w:ascii="Garamond" w:hAnsi="Garamond"/>
                <w:bCs/>
                <w:w w:val="105"/>
                <w:sz w:val="22"/>
                <w:szCs w:val="22"/>
              </w:rPr>
              <w:t>H</w:t>
            </w:r>
            <w:r w:rsidR="00E9066F">
              <w:rPr>
                <w:rFonts w:ascii="Garamond" w:hAnsi="Garamond"/>
                <w:bCs/>
                <w:w w:val="105"/>
                <w:sz w:val="22"/>
                <w:szCs w:val="22"/>
              </w:rPr>
              <w:t xml:space="preserve">on. Richard Blake </w:t>
            </w:r>
            <w:r w:rsidRPr="001D160A">
              <w:rPr>
                <w:rFonts w:ascii="Garamond" w:hAnsi="Garamond"/>
                <w:bCs/>
                <w:w w:val="105"/>
                <w:sz w:val="22"/>
                <w:szCs w:val="22"/>
              </w:rPr>
              <w:t>Victoria Sweet</w:t>
            </w:r>
          </w:p>
        </w:tc>
        <w:tc>
          <w:tcPr>
            <w:tcW w:w="991" w:type="dxa"/>
          </w:tcPr>
          <w:p w14:paraId="050BCE5F" w14:textId="5890B536" w:rsidR="00C05216" w:rsidRPr="001D160A" w:rsidRDefault="00F32C9E" w:rsidP="002A6F74">
            <w:pPr>
              <w:pStyle w:val="TableParagraph"/>
              <w:kinsoku w:val="0"/>
              <w:overflowPunct w:val="0"/>
              <w:jc w:val="center"/>
              <w:rPr>
                <w:rFonts w:ascii="Garamond" w:hAnsi="Garamond" w:cs="Times New Roman"/>
                <w:sz w:val="22"/>
                <w:szCs w:val="22"/>
              </w:rPr>
            </w:pPr>
            <w:r>
              <w:rPr>
                <w:rFonts w:ascii="Garamond" w:hAnsi="Garamond" w:cs="Times New Roman"/>
                <w:sz w:val="22"/>
                <w:szCs w:val="22"/>
              </w:rPr>
              <w:t>Ballroom</w:t>
            </w:r>
          </w:p>
        </w:tc>
      </w:tr>
    </w:tbl>
    <w:p w14:paraId="577EABF6" w14:textId="0FD1DE6A" w:rsidR="00791F6B" w:rsidRPr="00BC6627" w:rsidRDefault="00791F6B" w:rsidP="00BC6627">
      <w:pPr>
        <w:tabs>
          <w:tab w:val="left" w:pos="3055"/>
        </w:tabs>
      </w:pPr>
    </w:p>
    <w:tbl>
      <w:tblPr>
        <w:tblpPr w:leftFromText="180" w:rightFromText="180" w:vertAnchor="page" w:horzAnchor="page" w:tblpX="382" w:tblpY="1625"/>
        <w:tblW w:w="115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57"/>
        <w:gridCol w:w="6078"/>
        <w:gridCol w:w="2290"/>
        <w:gridCol w:w="991"/>
      </w:tblGrid>
      <w:tr w:rsidR="00791F6B" w14:paraId="1633512E" w14:textId="77777777" w:rsidTr="5B05E5A1">
        <w:trPr>
          <w:trHeight w:val="152"/>
        </w:trPr>
        <w:tc>
          <w:tcPr>
            <w:tcW w:w="11516" w:type="dxa"/>
            <w:gridSpan w:val="4"/>
            <w:tcBorders>
              <w:bottom w:val="single" w:sz="6" w:space="0" w:color="000000" w:themeColor="text1"/>
            </w:tcBorders>
            <w:shd w:val="clear" w:color="auto" w:fill="51AFB5"/>
          </w:tcPr>
          <w:p w14:paraId="50B6F71F" w14:textId="649044CF" w:rsidR="00791F6B" w:rsidRPr="000A76DF" w:rsidRDefault="00791F6B" w:rsidP="0030371C">
            <w:pPr>
              <w:pStyle w:val="TableParagraph"/>
              <w:kinsoku w:val="0"/>
              <w:overflowPunct w:val="0"/>
              <w:spacing w:before="40"/>
              <w:jc w:val="center"/>
              <w:rPr>
                <w:rFonts w:ascii="Garamond" w:hAnsi="Garamond"/>
                <w:b/>
                <w:sz w:val="22"/>
                <w:szCs w:val="22"/>
              </w:rPr>
            </w:pPr>
            <w:r w:rsidRPr="000A76DF">
              <w:rPr>
                <w:rFonts w:ascii="Garamond" w:hAnsi="Garamond"/>
                <w:b/>
                <w:w w:val="105"/>
                <w:sz w:val="22"/>
                <w:szCs w:val="22"/>
              </w:rPr>
              <w:lastRenderedPageBreak/>
              <w:t>Friday, December 8</w:t>
            </w:r>
            <w:r w:rsidRPr="000A76DF">
              <w:rPr>
                <w:rFonts w:ascii="Garamond" w:hAnsi="Garamond"/>
                <w:b/>
                <w:w w:val="105"/>
                <w:sz w:val="22"/>
                <w:szCs w:val="22"/>
                <w:vertAlign w:val="superscript"/>
              </w:rPr>
              <w:t>th</w:t>
            </w:r>
          </w:p>
        </w:tc>
      </w:tr>
      <w:tr w:rsidR="00C05216" w14:paraId="70B125CC" w14:textId="77777777" w:rsidTr="5B05E5A1">
        <w:trPr>
          <w:trHeight w:val="296"/>
        </w:trPr>
        <w:tc>
          <w:tcPr>
            <w:tcW w:w="2157" w:type="dxa"/>
            <w:shd w:val="clear" w:color="auto" w:fill="E7E6E6" w:themeFill="background2"/>
          </w:tcPr>
          <w:p w14:paraId="3C285642" w14:textId="7BB70822" w:rsidR="00C05216" w:rsidRPr="001D160A" w:rsidRDefault="000A76DF" w:rsidP="0030371C">
            <w:pPr>
              <w:pStyle w:val="TableParagraph"/>
              <w:kinsoku w:val="0"/>
              <w:overflowPunct w:val="0"/>
              <w:ind w:left="22" w:right="21"/>
              <w:jc w:val="center"/>
              <w:rPr>
                <w:rFonts w:ascii="Garamond" w:hAnsi="Garamond"/>
                <w:w w:val="105"/>
                <w:sz w:val="22"/>
                <w:szCs w:val="22"/>
              </w:rPr>
            </w:pPr>
            <w:r w:rsidRPr="001D160A">
              <w:rPr>
                <w:rFonts w:ascii="Garamond" w:hAnsi="Garamond"/>
                <w:b/>
                <w:bCs/>
                <w:w w:val="105"/>
                <w:sz w:val="22"/>
                <w:szCs w:val="22"/>
              </w:rPr>
              <w:t>Day &amp; Time</w:t>
            </w:r>
          </w:p>
        </w:tc>
        <w:tc>
          <w:tcPr>
            <w:tcW w:w="6078" w:type="dxa"/>
            <w:shd w:val="clear" w:color="auto" w:fill="E7E6E6" w:themeFill="background2"/>
          </w:tcPr>
          <w:p w14:paraId="7282045B" w14:textId="3BABE275" w:rsidR="00C05216" w:rsidRPr="001D160A" w:rsidRDefault="000A76DF" w:rsidP="0030371C">
            <w:pPr>
              <w:pStyle w:val="TableParagraph"/>
              <w:kinsoku w:val="0"/>
              <w:overflowPunct w:val="0"/>
              <w:ind w:left="51"/>
              <w:jc w:val="center"/>
              <w:rPr>
                <w:rFonts w:ascii="Garamond" w:hAnsi="Garamond"/>
                <w:b/>
                <w:w w:val="105"/>
                <w:sz w:val="22"/>
                <w:szCs w:val="22"/>
              </w:rPr>
            </w:pPr>
            <w:r w:rsidRPr="001D160A">
              <w:rPr>
                <w:rFonts w:ascii="Garamond" w:hAnsi="Garamond"/>
                <w:b/>
                <w:bCs/>
                <w:w w:val="105"/>
                <w:sz w:val="22"/>
                <w:szCs w:val="22"/>
              </w:rPr>
              <w:t>Session</w:t>
            </w:r>
          </w:p>
        </w:tc>
        <w:tc>
          <w:tcPr>
            <w:tcW w:w="2290" w:type="dxa"/>
            <w:shd w:val="clear" w:color="auto" w:fill="E7E6E6" w:themeFill="background2"/>
          </w:tcPr>
          <w:p w14:paraId="00EE03DC" w14:textId="4E0572C0" w:rsidR="00C05216" w:rsidRPr="001D160A" w:rsidRDefault="000A76DF" w:rsidP="0030371C">
            <w:pPr>
              <w:pStyle w:val="TableParagraph"/>
              <w:kinsoku w:val="0"/>
              <w:overflowPunct w:val="0"/>
              <w:jc w:val="center"/>
              <w:rPr>
                <w:rFonts w:ascii="Garamond" w:hAnsi="Garamond"/>
                <w:w w:val="105"/>
                <w:sz w:val="22"/>
                <w:szCs w:val="22"/>
              </w:rPr>
            </w:pPr>
            <w:r w:rsidRPr="001D160A">
              <w:rPr>
                <w:rFonts w:ascii="Garamond" w:hAnsi="Garamond"/>
                <w:b/>
                <w:bCs/>
                <w:w w:val="105"/>
                <w:sz w:val="22"/>
                <w:szCs w:val="22"/>
              </w:rPr>
              <w:t>Presenters</w:t>
            </w:r>
          </w:p>
        </w:tc>
        <w:tc>
          <w:tcPr>
            <w:tcW w:w="991" w:type="dxa"/>
            <w:shd w:val="clear" w:color="auto" w:fill="E7E6E6" w:themeFill="background2"/>
          </w:tcPr>
          <w:p w14:paraId="4616B882" w14:textId="084BF24D" w:rsidR="00C05216" w:rsidRPr="001D160A" w:rsidRDefault="000A76DF" w:rsidP="0030371C">
            <w:pPr>
              <w:pStyle w:val="TableParagraph"/>
              <w:kinsoku w:val="0"/>
              <w:overflowPunct w:val="0"/>
              <w:jc w:val="center"/>
              <w:rPr>
                <w:rFonts w:ascii="Garamond" w:hAnsi="Garamond"/>
                <w:sz w:val="22"/>
                <w:szCs w:val="22"/>
              </w:rPr>
            </w:pPr>
            <w:r w:rsidRPr="001D160A">
              <w:rPr>
                <w:rFonts w:ascii="Garamond" w:hAnsi="Garamond"/>
                <w:b/>
                <w:bCs/>
                <w:sz w:val="22"/>
                <w:szCs w:val="22"/>
              </w:rPr>
              <w:t>Room</w:t>
            </w:r>
          </w:p>
        </w:tc>
      </w:tr>
      <w:tr w:rsidR="006E16A6" w14:paraId="0E7782F2" w14:textId="77777777" w:rsidTr="5B05E5A1">
        <w:trPr>
          <w:trHeight w:val="296"/>
        </w:trPr>
        <w:tc>
          <w:tcPr>
            <w:tcW w:w="2157" w:type="dxa"/>
            <w:tcBorders>
              <w:bottom w:val="single" w:sz="6" w:space="0" w:color="000000" w:themeColor="text1"/>
            </w:tcBorders>
            <w:vAlign w:val="center"/>
          </w:tcPr>
          <w:p w14:paraId="1468FA2C" w14:textId="317377D4" w:rsidR="006E16A6" w:rsidRPr="001D160A" w:rsidRDefault="006E16A6" w:rsidP="0030371C">
            <w:pPr>
              <w:pStyle w:val="TableParagraph"/>
              <w:kinsoku w:val="0"/>
              <w:overflowPunct w:val="0"/>
              <w:ind w:left="22" w:right="21"/>
              <w:jc w:val="center"/>
              <w:rPr>
                <w:rFonts w:ascii="Garamond" w:hAnsi="Garamond"/>
                <w:w w:val="105"/>
                <w:sz w:val="22"/>
                <w:szCs w:val="22"/>
              </w:rPr>
            </w:pPr>
            <w:r>
              <w:rPr>
                <w:rFonts w:ascii="Garamond" w:hAnsi="Garamond"/>
                <w:w w:val="105"/>
                <w:sz w:val="22"/>
                <w:szCs w:val="22"/>
              </w:rPr>
              <w:t>8:30 a.m. – 8:45 a.m.</w:t>
            </w:r>
          </w:p>
        </w:tc>
        <w:tc>
          <w:tcPr>
            <w:tcW w:w="6078" w:type="dxa"/>
            <w:tcBorders>
              <w:bottom w:val="single" w:sz="6" w:space="0" w:color="000000" w:themeColor="text1"/>
            </w:tcBorders>
          </w:tcPr>
          <w:p w14:paraId="1A52190B" w14:textId="35C8BCEF" w:rsidR="006E16A6" w:rsidRPr="001D160A" w:rsidRDefault="006E16A6" w:rsidP="0030371C">
            <w:pPr>
              <w:pStyle w:val="TableParagraph"/>
              <w:kinsoku w:val="0"/>
              <w:overflowPunct w:val="0"/>
              <w:ind w:left="33"/>
              <w:rPr>
                <w:rFonts w:ascii="Garamond" w:hAnsi="Garamond"/>
                <w:b/>
                <w:w w:val="105"/>
                <w:sz w:val="22"/>
                <w:szCs w:val="22"/>
              </w:rPr>
            </w:pPr>
            <w:r>
              <w:rPr>
                <w:rFonts w:ascii="Garamond" w:hAnsi="Garamond"/>
                <w:b/>
                <w:w w:val="105"/>
                <w:sz w:val="22"/>
                <w:szCs w:val="22"/>
              </w:rPr>
              <w:t>Opening and Announcements</w:t>
            </w:r>
          </w:p>
        </w:tc>
        <w:tc>
          <w:tcPr>
            <w:tcW w:w="2290" w:type="dxa"/>
            <w:tcBorders>
              <w:bottom w:val="single" w:sz="6" w:space="0" w:color="000000" w:themeColor="text1"/>
            </w:tcBorders>
          </w:tcPr>
          <w:p w14:paraId="5A97712B" w14:textId="77777777" w:rsidR="006E16A6" w:rsidRDefault="006E16A6" w:rsidP="0030371C">
            <w:pPr>
              <w:pStyle w:val="TableParagraph"/>
              <w:kinsoku w:val="0"/>
              <w:overflowPunct w:val="0"/>
              <w:rPr>
                <w:rFonts w:ascii="Garamond" w:hAnsi="Garamond"/>
                <w:w w:val="105"/>
                <w:sz w:val="22"/>
                <w:szCs w:val="22"/>
              </w:rPr>
            </w:pPr>
          </w:p>
        </w:tc>
        <w:tc>
          <w:tcPr>
            <w:tcW w:w="991" w:type="dxa"/>
            <w:tcBorders>
              <w:bottom w:val="single" w:sz="6" w:space="0" w:color="000000" w:themeColor="text1"/>
            </w:tcBorders>
          </w:tcPr>
          <w:p w14:paraId="7EDD64F8" w14:textId="0036AC52" w:rsidR="006E16A6" w:rsidRPr="001D160A" w:rsidRDefault="00801A06" w:rsidP="0030371C">
            <w:pPr>
              <w:pStyle w:val="TableParagraph"/>
              <w:kinsoku w:val="0"/>
              <w:overflowPunct w:val="0"/>
              <w:jc w:val="center"/>
              <w:rPr>
                <w:rFonts w:ascii="Garamond" w:hAnsi="Garamond"/>
                <w:sz w:val="22"/>
                <w:szCs w:val="22"/>
              </w:rPr>
            </w:pPr>
            <w:r>
              <w:rPr>
                <w:rFonts w:ascii="Garamond" w:hAnsi="Garamond"/>
                <w:sz w:val="22"/>
                <w:szCs w:val="22"/>
              </w:rPr>
              <w:t>Ballroom</w:t>
            </w:r>
          </w:p>
        </w:tc>
      </w:tr>
      <w:tr w:rsidR="00033F31" w14:paraId="2124D790" w14:textId="77777777" w:rsidTr="5B05E5A1">
        <w:trPr>
          <w:trHeight w:val="296"/>
        </w:trPr>
        <w:tc>
          <w:tcPr>
            <w:tcW w:w="2157" w:type="dxa"/>
            <w:tcBorders>
              <w:bottom w:val="single" w:sz="6" w:space="0" w:color="000000" w:themeColor="text1"/>
            </w:tcBorders>
            <w:vAlign w:val="center"/>
          </w:tcPr>
          <w:p w14:paraId="4E88DE19" w14:textId="1822BC6D" w:rsidR="00033F31" w:rsidRPr="001D160A" w:rsidRDefault="006E16A6" w:rsidP="0030371C">
            <w:pPr>
              <w:pStyle w:val="TableParagraph"/>
              <w:kinsoku w:val="0"/>
              <w:overflowPunct w:val="0"/>
              <w:ind w:left="22" w:right="21"/>
              <w:jc w:val="center"/>
              <w:rPr>
                <w:rFonts w:ascii="Garamond" w:hAnsi="Garamond"/>
                <w:w w:val="105"/>
                <w:sz w:val="22"/>
                <w:szCs w:val="22"/>
              </w:rPr>
            </w:pPr>
            <w:r>
              <w:rPr>
                <w:rFonts w:ascii="Garamond" w:hAnsi="Garamond"/>
                <w:w w:val="105"/>
                <w:sz w:val="22"/>
                <w:szCs w:val="22"/>
              </w:rPr>
              <w:t>8:45 a.m. – 10:00</w:t>
            </w:r>
            <w:r w:rsidR="00033F31" w:rsidRPr="001D160A">
              <w:rPr>
                <w:rFonts w:ascii="Garamond" w:hAnsi="Garamond"/>
                <w:w w:val="105"/>
                <w:sz w:val="22"/>
                <w:szCs w:val="22"/>
              </w:rPr>
              <w:t xml:space="preserve"> a.m.</w:t>
            </w:r>
          </w:p>
          <w:p w14:paraId="5D88DDD2" w14:textId="2876D905" w:rsidR="00033F31" w:rsidRPr="001D160A" w:rsidRDefault="00033F31" w:rsidP="0030371C">
            <w:pPr>
              <w:pStyle w:val="TableParagraph"/>
              <w:kinsoku w:val="0"/>
              <w:overflowPunct w:val="0"/>
              <w:ind w:left="22" w:right="21"/>
              <w:jc w:val="center"/>
              <w:rPr>
                <w:rFonts w:ascii="Garamond" w:hAnsi="Garamond"/>
                <w:w w:val="105"/>
                <w:sz w:val="22"/>
                <w:szCs w:val="22"/>
              </w:rPr>
            </w:pPr>
            <w:r w:rsidRPr="001D160A">
              <w:rPr>
                <w:rFonts w:ascii="Garamond" w:hAnsi="Garamond"/>
                <w:b/>
                <w:iCs/>
                <w:w w:val="105"/>
                <w:sz w:val="22"/>
                <w:szCs w:val="22"/>
              </w:rPr>
              <w:softHyphen/>
              <w:t>Plenary 3</w:t>
            </w:r>
          </w:p>
        </w:tc>
        <w:tc>
          <w:tcPr>
            <w:tcW w:w="6078" w:type="dxa"/>
            <w:tcBorders>
              <w:bottom w:val="single" w:sz="6" w:space="0" w:color="000000" w:themeColor="text1"/>
            </w:tcBorders>
          </w:tcPr>
          <w:p w14:paraId="66B2B74D" w14:textId="7DD93BA5" w:rsidR="00033F31" w:rsidRPr="0042322F" w:rsidRDefault="00033F31" w:rsidP="0030371C">
            <w:pPr>
              <w:pStyle w:val="TableParagraph"/>
              <w:kinsoku w:val="0"/>
              <w:overflowPunct w:val="0"/>
              <w:ind w:left="33"/>
              <w:rPr>
                <w:rFonts w:ascii="Garamond" w:hAnsi="Garamond"/>
                <w:w w:val="105"/>
                <w:sz w:val="22"/>
                <w:szCs w:val="22"/>
              </w:rPr>
            </w:pPr>
            <w:r w:rsidRPr="001D160A">
              <w:rPr>
                <w:rFonts w:ascii="Garamond" w:hAnsi="Garamond"/>
                <w:b/>
                <w:w w:val="105"/>
                <w:sz w:val="22"/>
                <w:szCs w:val="22"/>
              </w:rPr>
              <w:t>Implementing VAWA 2013 Special Domestic Violence Criminal Jurisdiction over non-Indians and/or Tribal Law and Order Act Enhanced Sentencing (</w:t>
            </w:r>
            <w:r w:rsidRPr="001D160A">
              <w:rPr>
                <w:rFonts w:ascii="Garamond" w:hAnsi="Garamond"/>
                <w:b/>
                <w:iCs/>
                <w:w w:val="105"/>
                <w:sz w:val="22"/>
                <w:szCs w:val="22"/>
              </w:rPr>
              <w:t>TLPI)</w:t>
            </w:r>
            <w:r w:rsidRPr="001D160A">
              <w:rPr>
                <w:rFonts w:ascii="Garamond" w:hAnsi="Garamond"/>
                <w:b/>
                <w:w w:val="105"/>
                <w:sz w:val="22"/>
                <w:szCs w:val="22"/>
              </w:rPr>
              <w:t xml:space="preserve"> </w:t>
            </w:r>
            <w:r w:rsidRPr="001D160A">
              <w:rPr>
                <w:rFonts w:ascii="Garamond" w:hAnsi="Garamond"/>
                <w:w w:val="105"/>
                <w:sz w:val="22"/>
                <w:szCs w:val="22"/>
              </w:rPr>
              <w:t xml:space="preserve">and </w:t>
            </w:r>
            <w:r w:rsidRPr="001D160A">
              <w:rPr>
                <w:rFonts w:ascii="Garamond" w:hAnsi="Garamond"/>
                <w:b/>
                <w:bCs/>
                <w:w w:val="105"/>
                <w:sz w:val="22"/>
                <w:szCs w:val="22"/>
              </w:rPr>
              <w:t>Collateral Consequences of TLOA Enhanced Sentencing Authority</w:t>
            </w:r>
          </w:p>
        </w:tc>
        <w:tc>
          <w:tcPr>
            <w:tcW w:w="2290" w:type="dxa"/>
            <w:tcBorders>
              <w:bottom w:val="single" w:sz="6" w:space="0" w:color="000000" w:themeColor="text1"/>
            </w:tcBorders>
          </w:tcPr>
          <w:p w14:paraId="206C5517" w14:textId="77777777" w:rsidR="00F85929" w:rsidRDefault="00F85929" w:rsidP="0030371C">
            <w:pPr>
              <w:pStyle w:val="TableParagraph"/>
              <w:kinsoku w:val="0"/>
              <w:overflowPunct w:val="0"/>
              <w:rPr>
                <w:rFonts w:ascii="Garamond" w:hAnsi="Garamond"/>
                <w:w w:val="105"/>
                <w:sz w:val="22"/>
                <w:szCs w:val="22"/>
              </w:rPr>
            </w:pPr>
            <w:r>
              <w:rPr>
                <w:rFonts w:ascii="Garamond" w:hAnsi="Garamond"/>
                <w:w w:val="105"/>
                <w:sz w:val="22"/>
                <w:szCs w:val="22"/>
              </w:rPr>
              <w:t>Hon. BJ Jones</w:t>
            </w:r>
          </w:p>
          <w:p w14:paraId="3271CCA1" w14:textId="19F1DC9F" w:rsidR="001528A1" w:rsidRDefault="009B5A9B" w:rsidP="0030371C">
            <w:pPr>
              <w:pStyle w:val="TableParagraph"/>
              <w:kinsoku w:val="0"/>
              <w:overflowPunct w:val="0"/>
              <w:rPr>
                <w:rFonts w:ascii="Garamond" w:hAnsi="Garamond"/>
                <w:w w:val="105"/>
                <w:sz w:val="22"/>
                <w:szCs w:val="22"/>
              </w:rPr>
            </w:pPr>
            <w:r>
              <w:rPr>
                <w:rFonts w:ascii="Garamond" w:hAnsi="Garamond"/>
                <w:w w:val="105"/>
                <w:sz w:val="22"/>
                <w:szCs w:val="22"/>
              </w:rPr>
              <w:t xml:space="preserve">Sharon </w:t>
            </w:r>
            <w:r w:rsidR="001528A1">
              <w:rPr>
                <w:rFonts w:ascii="Garamond" w:hAnsi="Garamond"/>
                <w:w w:val="105"/>
                <w:sz w:val="22"/>
                <w:szCs w:val="22"/>
              </w:rPr>
              <w:t>Jones</w:t>
            </w:r>
            <w:r>
              <w:rPr>
                <w:rFonts w:ascii="Garamond" w:hAnsi="Garamond"/>
                <w:w w:val="105"/>
                <w:sz w:val="22"/>
                <w:szCs w:val="22"/>
              </w:rPr>
              <w:t xml:space="preserve"> Hayden</w:t>
            </w:r>
          </w:p>
          <w:p w14:paraId="18A8AA5D" w14:textId="77777777" w:rsidR="00F85929" w:rsidRDefault="00F85929" w:rsidP="5B05E5A1">
            <w:pPr>
              <w:pStyle w:val="TableParagraph"/>
              <w:kinsoku w:val="0"/>
              <w:overflowPunct w:val="0"/>
              <w:rPr>
                <w:rFonts w:ascii="Garamond" w:hAnsi="Garamond"/>
                <w:w w:val="105"/>
                <w:sz w:val="22"/>
                <w:szCs w:val="22"/>
              </w:rPr>
            </w:pPr>
            <w:r>
              <w:rPr>
                <w:rFonts w:ascii="Garamond" w:hAnsi="Garamond"/>
                <w:w w:val="105"/>
                <w:sz w:val="22"/>
                <w:szCs w:val="22"/>
              </w:rPr>
              <w:t xml:space="preserve">Brent Leonard </w:t>
            </w:r>
          </w:p>
          <w:p w14:paraId="712EE208" w14:textId="0324DE8A" w:rsidR="00033F31" w:rsidRPr="0029522E" w:rsidRDefault="001528A1" w:rsidP="5B05E5A1">
            <w:pPr>
              <w:pStyle w:val="TableParagraph"/>
              <w:kinsoku w:val="0"/>
              <w:overflowPunct w:val="0"/>
              <w:rPr>
                <w:rFonts w:ascii="Garamond" w:hAnsi="Garamond"/>
                <w:sz w:val="22"/>
                <w:szCs w:val="22"/>
              </w:rPr>
            </w:pPr>
            <w:r>
              <w:rPr>
                <w:rFonts w:ascii="Garamond" w:hAnsi="Garamond"/>
                <w:w w:val="105"/>
                <w:sz w:val="22"/>
                <w:szCs w:val="22"/>
              </w:rPr>
              <w:t>Jerry Gardner</w:t>
            </w:r>
            <w:r w:rsidR="00F85929">
              <w:rPr>
                <w:rFonts w:ascii="Garamond" w:hAnsi="Garamond"/>
                <w:w w:val="105"/>
                <w:sz w:val="22"/>
                <w:szCs w:val="22"/>
              </w:rPr>
              <w:t xml:space="preserve"> </w:t>
            </w:r>
            <w:r w:rsidR="00E90E68">
              <w:rPr>
                <w:rFonts w:ascii="Garamond" w:hAnsi="Garamond"/>
                <w:w w:val="105"/>
                <w:sz w:val="18"/>
                <w:szCs w:val="18"/>
              </w:rPr>
              <w:t>(M</w:t>
            </w:r>
            <w:r w:rsidR="00F85929" w:rsidRPr="00F85929">
              <w:rPr>
                <w:rFonts w:ascii="Garamond" w:hAnsi="Garamond"/>
                <w:w w:val="105"/>
                <w:sz w:val="18"/>
                <w:szCs w:val="18"/>
              </w:rPr>
              <w:t>oderator)</w:t>
            </w:r>
          </w:p>
        </w:tc>
        <w:tc>
          <w:tcPr>
            <w:tcW w:w="991" w:type="dxa"/>
            <w:tcBorders>
              <w:bottom w:val="single" w:sz="6" w:space="0" w:color="000000" w:themeColor="text1"/>
            </w:tcBorders>
          </w:tcPr>
          <w:p w14:paraId="2EA23DAD" w14:textId="19181E88" w:rsidR="00033F31" w:rsidRPr="001D160A" w:rsidRDefault="00033F31" w:rsidP="0030371C">
            <w:pPr>
              <w:pStyle w:val="TableParagraph"/>
              <w:kinsoku w:val="0"/>
              <w:overflowPunct w:val="0"/>
              <w:jc w:val="center"/>
              <w:rPr>
                <w:rFonts w:ascii="Garamond" w:hAnsi="Garamond"/>
                <w:sz w:val="22"/>
                <w:szCs w:val="22"/>
              </w:rPr>
            </w:pPr>
            <w:r w:rsidRPr="001D160A">
              <w:rPr>
                <w:rFonts w:ascii="Garamond" w:hAnsi="Garamond"/>
                <w:sz w:val="22"/>
                <w:szCs w:val="22"/>
              </w:rPr>
              <w:t>Ballroom</w:t>
            </w:r>
          </w:p>
        </w:tc>
      </w:tr>
      <w:tr w:rsidR="00F91A9E" w14:paraId="42A7C172" w14:textId="77777777" w:rsidTr="5B05E5A1">
        <w:trPr>
          <w:trHeight w:val="332"/>
        </w:trPr>
        <w:tc>
          <w:tcPr>
            <w:tcW w:w="2157" w:type="dxa"/>
            <w:shd w:val="clear" w:color="auto" w:fill="E7E6E6" w:themeFill="background2"/>
          </w:tcPr>
          <w:p w14:paraId="6B890D36" w14:textId="77091FB4" w:rsidR="00F91A9E" w:rsidRPr="0042322F" w:rsidRDefault="006E16A6" w:rsidP="0030371C">
            <w:pPr>
              <w:pStyle w:val="TableParagraph"/>
              <w:kinsoku w:val="0"/>
              <w:overflowPunct w:val="0"/>
              <w:ind w:left="22" w:right="21"/>
              <w:jc w:val="center"/>
              <w:rPr>
                <w:rFonts w:ascii="Garamond" w:hAnsi="Garamond"/>
                <w:b/>
                <w:bCs/>
                <w:w w:val="105"/>
                <w:sz w:val="22"/>
                <w:szCs w:val="22"/>
              </w:rPr>
            </w:pPr>
            <w:r>
              <w:rPr>
                <w:rFonts w:ascii="Garamond" w:hAnsi="Garamond"/>
                <w:w w:val="105"/>
                <w:sz w:val="22"/>
                <w:szCs w:val="22"/>
              </w:rPr>
              <w:t>10:00 a.</w:t>
            </w:r>
            <w:r w:rsidR="00F91A9E" w:rsidRPr="0042322F">
              <w:rPr>
                <w:rFonts w:ascii="Garamond" w:hAnsi="Garamond"/>
                <w:w w:val="105"/>
                <w:sz w:val="22"/>
                <w:szCs w:val="22"/>
              </w:rPr>
              <w:t xml:space="preserve">m. – </w:t>
            </w:r>
            <w:r>
              <w:rPr>
                <w:rFonts w:ascii="Garamond" w:hAnsi="Garamond"/>
                <w:w w:val="105"/>
                <w:sz w:val="22"/>
                <w:szCs w:val="22"/>
              </w:rPr>
              <w:t>10:15 a.m.</w:t>
            </w:r>
          </w:p>
        </w:tc>
        <w:tc>
          <w:tcPr>
            <w:tcW w:w="6078" w:type="dxa"/>
            <w:shd w:val="clear" w:color="auto" w:fill="E7E6E6" w:themeFill="background2"/>
          </w:tcPr>
          <w:p w14:paraId="03CCC1FD" w14:textId="077DA034" w:rsidR="00F91A9E" w:rsidRPr="0042322F" w:rsidRDefault="00F91A9E" w:rsidP="0030371C">
            <w:pPr>
              <w:pStyle w:val="TableParagraph"/>
              <w:kinsoku w:val="0"/>
              <w:overflowPunct w:val="0"/>
              <w:ind w:left="33"/>
              <w:rPr>
                <w:rFonts w:ascii="Garamond" w:hAnsi="Garamond"/>
                <w:w w:val="105"/>
                <w:sz w:val="22"/>
                <w:szCs w:val="22"/>
              </w:rPr>
            </w:pPr>
            <w:r w:rsidRPr="0042322F">
              <w:rPr>
                <w:rFonts w:ascii="Garamond" w:hAnsi="Garamond"/>
                <w:w w:val="105"/>
                <w:sz w:val="22"/>
                <w:szCs w:val="22"/>
              </w:rPr>
              <w:t>Networking</w:t>
            </w:r>
            <w:r>
              <w:rPr>
                <w:rFonts w:ascii="Garamond" w:hAnsi="Garamond"/>
                <w:w w:val="105"/>
                <w:sz w:val="22"/>
                <w:szCs w:val="22"/>
              </w:rPr>
              <w:t xml:space="preserve"> Break</w:t>
            </w:r>
          </w:p>
        </w:tc>
        <w:tc>
          <w:tcPr>
            <w:tcW w:w="2290" w:type="dxa"/>
            <w:shd w:val="clear" w:color="auto" w:fill="E7E6E6" w:themeFill="background2"/>
          </w:tcPr>
          <w:p w14:paraId="613AB3A4" w14:textId="77777777" w:rsidR="00F91A9E" w:rsidRPr="0042322F" w:rsidRDefault="00F91A9E" w:rsidP="0030371C">
            <w:pPr>
              <w:pStyle w:val="TableParagraph"/>
              <w:kinsoku w:val="0"/>
              <w:overflowPunct w:val="0"/>
              <w:rPr>
                <w:rFonts w:ascii="Garamond" w:hAnsi="Garamond"/>
                <w:w w:val="105"/>
                <w:sz w:val="22"/>
                <w:szCs w:val="22"/>
              </w:rPr>
            </w:pPr>
          </w:p>
        </w:tc>
        <w:tc>
          <w:tcPr>
            <w:tcW w:w="991" w:type="dxa"/>
            <w:shd w:val="clear" w:color="auto" w:fill="E7E6E6" w:themeFill="background2"/>
          </w:tcPr>
          <w:p w14:paraId="240A8547" w14:textId="77777777" w:rsidR="00F91A9E" w:rsidRPr="001D160A" w:rsidRDefault="00F91A9E" w:rsidP="0030371C">
            <w:pPr>
              <w:pStyle w:val="TableParagraph"/>
              <w:kinsoku w:val="0"/>
              <w:overflowPunct w:val="0"/>
              <w:jc w:val="center"/>
              <w:rPr>
                <w:rFonts w:ascii="Garamond" w:hAnsi="Garamond"/>
                <w:sz w:val="22"/>
                <w:szCs w:val="22"/>
              </w:rPr>
            </w:pPr>
          </w:p>
        </w:tc>
      </w:tr>
      <w:tr w:rsidR="00BC6627" w14:paraId="7AFEB8E3" w14:textId="77777777" w:rsidTr="5B05E5A1">
        <w:trPr>
          <w:trHeight w:val="647"/>
        </w:trPr>
        <w:tc>
          <w:tcPr>
            <w:tcW w:w="2157" w:type="dxa"/>
            <w:vMerge w:val="restart"/>
            <w:vAlign w:val="center"/>
          </w:tcPr>
          <w:p w14:paraId="4F1DF75B" w14:textId="5AC445F6" w:rsidR="00BC6627" w:rsidRDefault="006E16A6" w:rsidP="0030371C">
            <w:pPr>
              <w:pStyle w:val="TableParagraph"/>
              <w:kinsoku w:val="0"/>
              <w:overflowPunct w:val="0"/>
              <w:ind w:left="22" w:right="21"/>
              <w:jc w:val="center"/>
              <w:rPr>
                <w:rFonts w:ascii="Garamond" w:hAnsi="Garamond"/>
                <w:b/>
                <w:bCs/>
                <w:w w:val="105"/>
                <w:sz w:val="22"/>
                <w:szCs w:val="22"/>
              </w:rPr>
            </w:pPr>
            <w:r>
              <w:rPr>
                <w:rFonts w:ascii="Garamond" w:hAnsi="Garamond"/>
                <w:b/>
                <w:bCs/>
                <w:w w:val="105"/>
                <w:sz w:val="22"/>
                <w:szCs w:val="22"/>
              </w:rPr>
              <w:t>10:0</w:t>
            </w:r>
            <w:r w:rsidR="00BC6627" w:rsidRPr="0042322F">
              <w:rPr>
                <w:rFonts w:ascii="Garamond" w:hAnsi="Garamond"/>
                <w:b/>
                <w:bCs/>
                <w:w w:val="105"/>
                <w:sz w:val="22"/>
                <w:szCs w:val="22"/>
              </w:rPr>
              <w:t>0 a.m. - 11:15 a.m.</w:t>
            </w:r>
          </w:p>
          <w:p w14:paraId="4BA75019" w14:textId="77777777" w:rsidR="002E4CA0" w:rsidRPr="0042322F" w:rsidRDefault="002E4CA0" w:rsidP="0030371C">
            <w:pPr>
              <w:pStyle w:val="TableParagraph"/>
              <w:kinsoku w:val="0"/>
              <w:overflowPunct w:val="0"/>
              <w:spacing w:line="252" w:lineRule="auto"/>
              <w:ind w:left="-51" w:firstLine="1"/>
              <w:jc w:val="center"/>
              <w:rPr>
                <w:rFonts w:ascii="Garamond" w:hAnsi="Garamond"/>
                <w:b/>
                <w:bCs/>
                <w:w w:val="105"/>
                <w:sz w:val="22"/>
                <w:szCs w:val="22"/>
              </w:rPr>
            </w:pPr>
            <w:r w:rsidRPr="0042322F">
              <w:rPr>
                <w:rFonts w:ascii="Garamond" w:hAnsi="Garamond"/>
                <w:b/>
                <w:bCs/>
                <w:w w:val="105"/>
                <w:sz w:val="22"/>
                <w:szCs w:val="22"/>
              </w:rPr>
              <w:t>Breakout Session C</w:t>
            </w:r>
          </w:p>
          <w:p w14:paraId="1EA88738" w14:textId="1D63C505" w:rsidR="002E4CA0" w:rsidRPr="001D160A" w:rsidRDefault="002E4CA0" w:rsidP="0030371C">
            <w:pPr>
              <w:pStyle w:val="TableParagraph"/>
              <w:kinsoku w:val="0"/>
              <w:overflowPunct w:val="0"/>
              <w:ind w:right="21"/>
              <w:rPr>
                <w:rFonts w:ascii="Garamond" w:hAnsi="Garamond"/>
                <w:w w:val="105"/>
                <w:sz w:val="22"/>
                <w:szCs w:val="22"/>
              </w:rPr>
            </w:pPr>
          </w:p>
        </w:tc>
        <w:tc>
          <w:tcPr>
            <w:tcW w:w="6078" w:type="dxa"/>
          </w:tcPr>
          <w:p w14:paraId="42582285" w14:textId="642940A5" w:rsidR="00BC6627" w:rsidRPr="001D160A" w:rsidRDefault="00BC6627" w:rsidP="00F32C9E">
            <w:pPr>
              <w:pStyle w:val="TableParagraph"/>
              <w:kinsoku w:val="0"/>
              <w:overflowPunct w:val="0"/>
              <w:ind w:left="33"/>
              <w:rPr>
                <w:rFonts w:ascii="Garamond" w:hAnsi="Garamond"/>
                <w:b/>
                <w:bCs/>
                <w:sz w:val="22"/>
                <w:szCs w:val="22"/>
              </w:rPr>
            </w:pPr>
            <w:r w:rsidRPr="0042322F">
              <w:rPr>
                <w:rFonts w:ascii="Garamond" w:hAnsi="Garamond"/>
                <w:w w:val="105"/>
                <w:sz w:val="22"/>
                <w:szCs w:val="22"/>
              </w:rPr>
              <w:t xml:space="preserve">C1 - </w:t>
            </w:r>
            <w:r w:rsidRPr="5B05E5A1">
              <w:rPr>
                <w:rFonts w:ascii="Garamond" w:hAnsi="Garamond"/>
                <w:b/>
                <w:bCs/>
                <w:w w:val="105"/>
                <w:sz w:val="22"/>
                <w:szCs w:val="22"/>
              </w:rPr>
              <w:t>Understanding Opioid Addiction: Overview &amp; Brain Science</w:t>
            </w:r>
          </w:p>
        </w:tc>
        <w:tc>
          <w:tcPr>
            <w:tcW w:w="2290" w:type="dxa"/>
          </w:tcPr>
          <w:p w14:paraId="6388D012" w14:textId="26721C50" w:rsidR="00BC6627" w:rsidRPr="001D160A"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 xml:space="preserve">Hon. Kim McGinnis </w:t>
            </w:r>
          </w:p>
          <w:p w14:paraId="4A31247A" w14:textId="0F93979B" w:rsidR="00BC6627" w:rsidRPr="001D160A" w:rsidRDefault="00BC6627" w:rsidP="0030371C">
            <w:pPr>
              <w:pStyle w:val="TableParagraph"/>
              <w:kinsoku w:val="0"/>
              <w:overflowPunct w:val="0"/>
              <w:rPr>
                <w:rFonts w:ascii="Garamond" w:hAnsi="Garamond"/>
                <w:w w:val="105"/>
                <w:sz w:val="22"/>
                <w:szCs w:val="22"/>
              </w:rPr>
            </w:pPr>
          </w:p>
        </w:tc>
        <w:tc>
          <w:tcPr>
            <w:tcW w:w="991" w:type="dxa"/>
          </w:tcPr>
          <w:p w14:paraId="5A514631" w14:textId="44B62BE4" w:rsidR="00BC6627" w:rsidRPr="001D160A" w:rsidRDefault="00F32C9E" w:rsidP="0030371C">
            <w:pPr>
              <w:pStyle w:val="TableParagraph"/>
              <w:kinsoku w:val="0"/>
              <w:overflowPunct w:val="0"/>
              <w:jc w:val="center"/>
              <w:rPr>
                <w:rFonts w:ascii="Garamond" w:hAnsi="Garamond"/>
                <w:sz w:val="22"/>
                <w:szCs w:val="22"/>
              </w:rPr>
            </w:pPr>
            <w:r>
              <w:rPr>
                <w:rFonts w:ascii="Garamond" w:hAnsi="Garamond"/>
                <w:sz w:val="22"/>
                <w:szCs w:val="22"/>
              </w:rPr>
              <w:t>Santa Rosa</w:t>
            </w:r>
          </w:p>
        </w:tc>
      </w:tr>
      <w:tr w:rsidR="00BC6627" w14:paraId="69C34D83" w14:textId="77777777" w:rsidTr="5B05E5A1">
        <w:trPr>
          <w:trHeight w:val="296"/>
        </w:trPr>
        <w:tc>
          <w:tcPr>
            <w:tcW w:w="2157" w:type="dxa"/>
            <w:vMerge/>
          </w:tcPr>
          <w:p w14:paraId="5AE6AB01" w14:textId="77777777" w:rsidR="00BC6627" w:rsidRPr="001D160A" w:rsidRDefault="00BC6627" w:rsidP="0030371C">
            <w:pPr>
              <w:pStyle w:val="TableParagraph"/>
              <w:kinsoku w:val="0"/>
              <w:overflowPunct w:val="0"/>
              <w:ind w:left="22" w:right="21"/>
              <w:jc w:val="center"/>
              <w:rPr>
                <w:rFonts w:ascii="Garamond" w:hAnsi="Garamond"/>
                <w:w w:val="105"/>
                <w:sz w:val="22"/>
                <w:szCs w:val="22"/>
              </w:rPr>
            </w:pPr>
          </w:p>
        </w:tc>
        <w:tc>
          <w:tcPr>
            <w:tcW w:w="6078" w:type="dxa"/>
          </w:tcPr>
          <w:p w14:paraId="12C97441" w14:textId="5DD118D0" w:rsidR="00BC6627" w:rsidRPr="0042322F" w:rsidRDefault="00BC6627" w:rsidP="0030371C">
            <w:pPr>
              <w:pStyle w:val="TableParagraph"/>
              <w:kinsoku w:val="0"/>
              <w:overflowPunct w:val="0"/>
              <w:ind w:left="33"/>
              <w:rPr>
                <w:rFonts w:ascii="Garamond" w:hAnsi="Garamond"/>
                <w:w w:val="105"/>
                <w:sz w:val="22"/>
                <w:szCs w:val="22"/>
              </w:rPr>
            </w:pPr>
            <w:r w:rsidRPr="0042322F">
              <w:rPr>
                <w:rFonts w:ascii="Garamond" w:hAnsi="Garamond"/>
                <w:w w:val="105"/>
                <w:sz w:val="22"/>
                <w:szCs w:val="22"/>
              </w:rPr>
              <w:t xml:space="preserve">C2 - </w:t>
            </w:r>
            <w:r w:rsidRPr="0042322F">
              <w:rPr>
                <w:rFonts w:ascii="Garamond" w:hAnsi="Garamond"/>
                <w:b/>
                <w:w w:val="105"/>
                <w:sz w:val="22"/>
                <w:szCs w:val="22"/>
              </w:rPr>
              <w:t>Peace Circles and Civil Disputes</w:t>
            </w:r>
          </w:p>
          <w:p w14:paraId="5E3B274B" w14:textId="557D9430" w:rsidR="00BC6627" w:rsidRPr="0042322F" w:rsidRDefault="00BC6627" w:rsidP="0030371C">
            <w:pPr>
              <w:pStyle w:val="TableParagraph"/>
              <w:kinsoku w:val="0"/>
              <w:overflowPunct w:val="0"/>
              <w:ind w:left="33"/>
              <w:rPr>
                <w:rFonts w:ascii="Garamond" w:hAnsi="Garamond"/>
                <w:w w:val="105"/>
                <w:sz w:val="22"/>
                <w:szCs w:val="22"/>
              </w:rPr>
            </w:pPr>
            <w:r w:rsidRPr="0042322F">
              <w:rPr>
                <w:rFonts w:ascii="Garamond" w:hAnsi="Garamond"/>
                <w:b/>
                <w:iCs/>
                <w:w w:val="105"/>
                <w:sz w:val="22"/>
                <w:szCs w:val="22"/>
              </w:rPr>
              <w:t xml:space="preserve"> </w:t>
            </w:r>
          </w:p>
        </w:tc>
        <w:tc>
          <w:tcPr>
            <w:tcW w:w="2290" w:type="dxa"/>
          </w:tcPr>
          <w:p w14:paraId="7F7E913C" w14:textId="719AE031" w:rsidR="00F91A9E" w:rsidRDefault="00F91A9E" w:rsidP="0030371C">
            <w:pPr>
              <w:pStyle w:val="TableParagraph"/>
              <w:kinsoku w:val="0"/>
              <w:overflowPunct w:val="0"/>
              <w:rPr>
                <w:rFonts w:ascii="Garamond" w:hAnsi="Garamond"/>
                <w:w w:val="105"/>
                <w:sz w:val="22"/>
                <w:szCs w:val="22"/>
              </w:rPr>
            </w:pPr>
            <w:r>
              <w:rPr>
                <w:rFonts w:ascii="Garamond" w:hAnsi="Garamond"/>
                <w:w w:val="105"/>
                <w:sz w:val="22"/>
                <w:szCs w:val="22"/>
              </w:rPr>
              <w:t>Hon. Cheryl Fairbanks</w:t>
            </w:r>
          </w:p>
          <w:p w14:paraId="1D251699" w14:textId="77777777" w:rsidR="00F91A9E"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 xml:space="preserve">Prof. Shawn </w:t>
            </w:r>
            <w:r w:rsidR="00F91A9E">
              <w:rPr>
                <w:rFonts w:ascii="Garamond" w:hAnsi="Garamond"/>
                <w:w w:val="105"/>
                <w:sz w:val="22"/>
                <w:szCs w:val="22"/>
              </w:rPr>
              <w:t>Watts</w:t>
            </w:r>
          </w:p>
          <w:p w14:paraId="1E5F5199" w14:textId="3D4BCCEF" w:rsidR="00BC6627" w:rsidRPr="0042322F" w:rsidRDefault="00BC6627" w:rsidP="5B05E5A1">
            <w:pPr>
              <w:pStyle w:val="TableParagraph"/>
              <w:kinsoku w:val="0"/>
              <w:overflowPunct w:val="0"/>
              <w:rPr>
                <w:rFonts w:ascii="Garamond" w:hAnsi="Garamond"/>
                <w:sz w:val="22"/>
                <w:szCs w:val="22"/>
              </w:rPr>
            </w:pPr>
            <w:r w:rsidRPr="0042322F">
              <w:rPr>
                <w:rFonts w:ascii="Garamond" w:hAnsi="Garamond"/>
                <w:w w:val="105"/>
                <w:sz w:val="22"/>
                <w:szCs w:val="22"/>
              </w:rPr>
              <w:t>Hon. Brett Lee Shelton</w:t>
            </w:r>
          </w:p>
        </w:tc>
        <w:tc>
          <w:tcPr>
            <w:tcW w:w="991" w:type="dxa"/>
          </w:tcPr>
          <w:p w14:paraId="49CA1CE5" w14:textId="0D595A14" w:rsidR="00BC6627" w:rsidRPr="001D160A" w:rsidRDefault="000F5F88" w:rsidP="0030371C">
            <w:pPr>
              <w:pStyle w:val="TableParagraph"/>
              <w:kinsoku w:val="0"/>
              <w:overflowPunct w:val="0"/>
              <w:jc w:val="center"/>
              <w:rPr>
                <w:rFonts w:ascii="Garamond" w:hAnsi="Garamond"/>
                <w:sz w:val="22"/>
                <w:szCs w:val="22"/>
              </w:rPr>
            </w:pPr>
            <w:r>
              <w:rPr>
                <w:rFonts w:ascii="Garamond" w:hAnsi="Garamond"/>
                <w:sz w:val="22"/>
                <w:szCs w:val="22"/>
              </w:rPr>
              <w:t>San Jacinto</w:t>
            </w:r>
          </w:p>
        </w:tc>
      </w:tr>
      <w:tr w:rsidR="00BC6627" w14:paraId="2CF3C280" w14:textId="77777777" w:rsidTr="5B05E5A1">
        <w:trPr>
          <w:trHeight w:val="341"/>
        </w:trPr>
        <w:tc>
          <w:tcPr>
            <w:tcW w:w="2157" w:type="dxa"/>
            <w:vMerge/>
          </w:tcPr>
          <w:p w14:paraId="1076D7EF" w14:textId="32E0A8E0" w:rsidR="00BC6627" w:rsidRPr="001D160A" w:rsidRDefault="00BC6627" w:rsidP="0030371C">
            <w:pPr>
              <w:pStyle w:val="TableParagraph"/>
              <w:kinsoku w:val="0"/>
              <w:overflowPunct w:val="0"/>
              <w:ind w:left="22" w:right="21"/>
              <w:jc w:val="center"/>
              <w:rPr>
                <w:rFonts w:ascii="Garamond" w:hAnsi="Garamond"/>
                <w:w w:val="105"/>
                <w:sz w:val="22"/>
                <w:szCs w:val="22"/>
              </w:rPr>
            </w:pPr>
          </w:p>
        </w:tc>
        <w:tc>
          <w:tcPr>
            <w:tcW w:w="6078" w:type="dxa"/>
          </w:tcPr>
          <w:p w14:paraId="3A46945C" w14:textId="4B333C3D" w:rsidR="00BC6627" w:rsidRPr="0042322F" w:rsidRDefault="00BC6627" w:rsidP="00F32C9E">
            <w:pPr>
              <w:pStyle w:val="TableParagraph"/>
              <w:kinsoku w:val="0"/>
              <w:overflowPunct w:val="0"/>
              <w:ind w:left="33"/>
              <w:rPr>
                <w:rFonts w:ascii="Garamond" w:hAnsi="Garamond"/>
                <w:sz w:val="22"/>
                <w:szCs w:val="22"/>
              </w:rPr>
            </w:pPr>
            <w:r w:rsidRPr="0042322F">
              <w:rPr>
                <w:rFonts w:ascii="Garamond" w:hAnsi="Garamond"/>
                <w:w w:val="105"/>
                <w:sz w:val="22"/>
                <w:szCs w:val="22"/>
              </w:rPr>
              <w:t xml:space="preserve">C3 - </w:t>
            </w:r>
            <w:r w:rsidRPr="5B05E5A1">
              <w:rPr>
                <w:rFonts w:ascii="Garamond" w:hAnsi="Garamond"/>
                <w:b/>
                <w:bCs/>
                <w:w w:val="105"/>
                <w:sz w:val="22"/>
                <w:szCs w:val="22"/>
              </w:rPr>
              <w:t>Active Shooter Training</w:t>
            </w:r>
          </w:p>
        </w:tc>
        <w:tc>
          <w:tcPr>
            <w:tcW w:w="2290" w:type="dxa"/>
          </w:tcPr>
          <w:p w14:paraId="40B67187" w14:textId="63760A7A" w:rsidR="00BC6627" w:rsidRPr="0042322F"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Hon. Lawrence Lujan</w:t>
            </w:r>
          </w:p>
        </w:tc>
        <w:tc>
          <w:tcPr>
            <w:tcW w:w="991" w:type="dxa"/>
          </w:tcPr>
          <w:p w14:paraId="322E154C" w14:textId="5F9FFF23" w:rsidR="00BC6627" w:rsidRPr="001D160A" w:rsidRDefault="000F5F88" w:rsidP="0030371C">
            <w:pPr>
              <w:pStyle w:val="TableParagraph"/>
              <w:kinsoku w:val="0"/>
              <w:overflowPunct w:val="0"/>
              <w:jc w:val="center"/>
              <w:rPr>
                <w:rFonts w:ascii="Garamond" w:hAnsi="Garamond"/>
                <w:sz w:val="22"/>
                <w:szCs w:val="22"/>
              </w:rPr>
            </w:pPr>
            <w:r>
              <w:rPr>
                <w:rFonts w:ascii="Garamond" w:hAnsi="Garamond"/>
                <w:sz w:val="22"/>
                <w:szCs w:val="22"/>
              </w:rPr>
              <w:t>Chino</w:t>
            </w:r>
          </w:p>
        </w:tc>
      </w:tr>
      <w:tr w:rsidR="00BC6627" w14:paraId="2E364D80" w14:textId="77777777" w:rsidTr="5B05E5A1">
        <w:trPr>
          <w:trHeight w:val="296"/>
        </w:trPr>
        <w:tc>
          <w:tcPr>
            <w:tcW w:w="2157" w:type="dxa"/>
            <w:vMerge/>
          </w:tcPr>
          <w:p w14:paraId="7AA7DD5D" w14:textId="77777777" w:rsidR="00BC6627" w:rsidRPr="001D160A" w:rsidRDefault="00BC6627" w:rsidP="0030371C">
            <w:pPr>
              <w:pStyle w:val="TableParagraph"/>
              <w:kinsoku w:val="0"/>
              <w:overflowPunct w:val="0"/>
              <w:ind w:left="22" w:right="21"/>
              <w:jc w:val="center"/>
              <w:rPr>
                <w:rFonts w:ascii="Garamond" w:hAnsi="Garamond"/>
                <w:w w:val="105"/>
                <w:sz w:val="22"/>
                <w:szCs w:val="22"/>
              </w:rPr>
            </w:pPr>
          </w:p>
        </w:tc>
        <w:tc>
          <w:tcPr>
            <w:tcW w:w="6078" w:type="dxa"/>
          </w:tcPr>
          <w:p w14:paraId="47DFE62B" w14:textId="38EE8FF8" w:rsidR="00BC6627" w:rsidRPr="00FB64EA" w:rsidRDefault="00BC6627" w:rsidP="0030371C">
            <w:pPr>
              <w:pStyle w:val="TableParagraph"/>
              <w:kinsoku w:val="0"/>
              <w:overflowPunct w:val="0"/>
              <w:ind w:left="33"/>
              <w:rPr>
                <w:rFonts w:ascii="Garamond" w:hAnsi="Garamond"/>
                <w:w w:val="105"/>
                <w:sz w:val="22"/>
                <w:szCs w:val="22"/>
              </w:rPr>
            </w:pPr>
            <w:r w:rsidRPr="0042322F">
              <w:rPr>
                <w:rFonts w:ascii="Garamond" w:hAnsi="Garamond"/>
                <w:w w:val="105"/>
                <w:sz w:val="22"/>
                <w:szCs w:val="22"/>
              </w:rPr>
              <w:t xml:space="preserve">C4 - </w:t>
            </w:r>
            <w:r w:rsidRPr="0042322F">
              <w:rPr>
                <w:rFonts w:ascii="Garamond" w:hAnsi="Garamond"/>
                <w:b/>
                <w:w w:val="105"/>
                <w:sz w:val="22"/>
                <w:szCs w:val="22"/>
              </w:rPr>
              <w:t xml:space="preserve">Tribal Justice Systems Planning Process: </w:t>
            </w:r>
          </w:p>
          <w:p w14:paraId="14E437DE" w14:textId="7EE4223E" w:rsidR="00BC6627" w:rsidRPr="0042322F" w:rsidRDefault="00BC6627" w:rsidP="00F32C9E">
            <w:pPr>
              <w:pStyle w:val="TableParagraph"/>
              <w:kinsoku w:val="0"/>
              <w:overflowPunct w:val="0"/>
              <w:ind w:left="33"/>
              <w:rPr>
                <w:rFonts w:ascii="Garamond" w:hAnsi="Garamond"/>
                <w:w w:val="105"/>
                <w:sz w:val="22"/>
                <w:szCs w:val="22"/>
              </w:rPr>
            </w:pPr>
            <w:r w:rsidRPr="0042322F">
              <w:rPr>
                <w:rFonts w:ascii="Garamond" w:hAnsi="Garamond"/>
                <w:b/>
                <w:w w:val="105"/>
                <w:sz w:val="22"/>
                <w:szCs w:val="22"/>
              </w:rPr>
              <w:t>Lessons Learned-Panel</w:t>
            </w:r>
          </w:p>
        </w:tc>
        <w:tc>
          <w:tcPr>
            <w:tcW w:w="2290" w:type="dxa"/>
          </w:tcPr>
          <w:p w14:paraId="6CA64AE0" w14:textId="77777777" w:rsidR="00BC6627" w:rsidRDefault="00BC6627" w:rsidP="0030371C">
            <w:pPr>
              <w:pStyle w:val="TableParagraph"/>
              <w:kinsoku w:val="0"/>
              <w:overflowPunct w:val="0"/>
              <w:rPr>
                <w:rFonts w:ascii="Garamond" w:hAnsi="Garamond"/>
                <w:w w:val="105"/>
                <w:sz w:val="22"/>
                <w:szCs w:val="22"/>
              </w:rPr>
            </w:pPr>
            <w:r>
              <w:rPr>
                <w:rFonts w:ascii="Garamond" w:hAnsi="Garamond"/>
                <w:w w:val="105"/>
                <w:sz w:val="22"/>
                <w:szCs w:val="22"/>
              </w:rPr>
              <w:t>Justine Souto</w:t>
            </w:r>
          </w:p>
          <w:p w14:paraId="65F7DDEE" w14:textId="2C83D500" w:rsidR="00BC6627"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 xml:space="preserve">Ken </w:t>
            </w:r>
            <w:proofErr w:type="spellStart"/>
            <w:r w:rsidRPr="0042322F">
              <w:rPr>
                <w:rFonts w:ascii="Garamond" w:hAnsi="Garamond"/>
                <w:w w:val="105"/>
                <w:sz w:val="22"/>
                <w:szCs w:val="22"/>
              </w:rPr>
              <w:t>Bellmard</w:t>
            </w:r>
            <w:proofErr w:type="spellEnd"/>
          </w:p>
          <w:p w14:paraId="2A5C18B8" w14:textId="7109F2E9" w:rsidR="00BC6627" w:rsidRDefault="00BC6627" w:rsidP="0030371C">
            <w:pPr>
              <w:pStyle w:val="TableParagraph"/>
              <w:kinsoku w:val="0"/>
              <w:overflowPunct w:val="0"/>
              <w:rPr>
                <w:rFonts w:ascii="Garamond" w:hAnsi="Garamond"/>
                <w:w w:val="105"/>
                <w:sz w:val="22"/>
                <w:szCs w:val="22"/>
              </w:rPr>
            </w:pPr>
            <w:r>
              <w:rPr>
                <w:rFonts w:ascii="Garamond" w:hAnsi="Garamond"/>
                <w:w w:val="105"/>
                <w:sz w:val="22"/>
                <w:szCs w:val="22"/>
              </w:rPr>
              <w:t>Jocelyn Fabry</w:t>
            </w:r>
          </w:p>
          <w:p w14:paraId="123FF586" w14:textId="46A9C890" w:rsidR="00BC6627" w:rsidRPr="0042322F"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Raquel Chee</w:t>
            </w:r>
          </w:p>
        </w:tc>
        <w:tc>
          <w:tcPr>
            <w:tcW w:w="991" w:type="dxa"/>
          </w:tcPr>
          <w:p w14:paraId="3ABAE029" w14:textId="199F14CA" w:rsidR="00BC6627" w:rsidRPr="001D160A" w:rsidRDefault="000F5F88" w:rsidP="0030371C">
            <w:pPr>
              <w:pStyle w:val="TableParagraph"/>
              <w:kinsoku w:val="0"/>
              <w:overflowPunct w:val="0"/>
              <w:jc w:val="center"/>
              <w:rPr>
                <w:rFonts w:ascii="Garamond" w:hAnsi="Garamond"/>
                <w:sz w:val="22"/>
                <w:szCs w:val="22"/>
              </w:rPr>
            </w:pPr>
            <w:r>
              <w:rPr>
                <w:rFonts w:ascii="Garamond" w:hAnsi="Garamond"/>
                <w:sz w:val="22"/>
                <w:szCs w:val="22"/>
              </w:rPr>
              <w:t>Pueblo</w:t>
            </w:r>
          </w:p>
        </w:tc>
      </w:tr>
      <w:tr w:rsidR="00BC6627" w14:paraId="4599416F" w14:textId="77777777" w:rsidTr="5B05E5A1">
        <w:trPr>
          <w:trHeight w:val="296"/>
        </w:trPr>
        <w:tc>
          <w:tcPr>
            <w:tcW w:w="2157" w:type="dxa"/>
            <w:vMerge/>
            <w:tcBorders>
              <w:bottom w:val="single" w:sz="6" w:space="0" w:color="000000"/>
            </w:tcBorders>
          </w:tcPr>
          <w:p w14:paraId="15720677" w14:textId="42936B2F" w:rsidR="00BC6627" w:rsidRPr="001D160A" w:rsidRDefault="00BC6627" w:rsidP="0030371C">
            <w:pPr>
              <w:pStyle w:val="TableParagraph"/>
              <w:kinsoku w:val="0"/>
              <w:overflowPunct w:val="0"/>
              <w:ind w:left="22" w:right="21"/>
              <w:jc w:val="center"/>
              <w:rPr>
                <w:rFonts w:ascii="Garamond" w:hAnsi="Garamond"/>
                <w:w w:val="105"/>
                <w:sz w:val="22"/>
                <w:szCs w:val="22"/>
              </w:rPr>
            </w:pPr>
          </w:p>
        </w:tc>
        <w:tc>
          <w:tcPr>
            <w:tcW w:w="6078" w:type="dxa"/>
            <w:tcBorders>
              <w:bottom w:val="single" w:sz="6" w:space="0" w:color="000000" w:themeColor="text1"/>
            </w:tcBorders>
          </w:tcPr>
          <w:p w14:paraId="526EB548" w14:textId="7675C8BB" w:rsidR="00BC6627" w:rsidRPr="0042322F" w:rsidRDefault="00BC6627" w:rsidP="00F32C9E">
            <w:pPr>
              <w:pStyle w:val="TableParagraph"/>
              <w:kinsoku w:val="0"/>
              <w:overflowPunct w:val="0"/>
              <w:ind w:left="33"/>
              <w:rPr>
                <w:rFonts w:ascii="Garamond" w:hAnsi="Garamond"/>
                <w:sz w:val="22"/>
                <w:szCs w:val="22"/>
              </w:rPr>
            </w:pPr>
            <w:r w:rsidRPr="0042322F">
              <w:rPr>
                <w:rFonts w:ascii="Garamond" w:hAnsi="Garamond"/>
                <w:w w:val="105"/>
                <w:sz w:val="22"/>
                <w:szCs w:val="22"/>
              </w:rPr>
              <w:t xml:space="preserve">C5 - </w:t>
            </w:r>
            <w:r w:rsidRPr="5B05E5A1">
              <w:rPr>
                <w:rFonts w:ascii="Garamond" w:hAnsi="Garamond"/>
                <w:b/>
                <w:bCs/>
                <w:w w:val="105"/>
                <w:sz w:val="22"/>
                <w:szCs w:val="22"/>
              </w:rPr>
              <w:t>Juvenile and Family Healing to Wellness Courts</w:t>
            </w:r>
          </w:p>
        </w:tc>
        <w:tc>
          <w:tcPr>
            <w:tcW w:w="2290" w:type="dxa"/>
            <w:tcBorders>
              <w:bottom w:val="single" w:sz="6" w:space="0" w:color="000000" w:themeColor="text1"/>
            </w:tcBorders>
          </w:tcPr>
          <w:p w14:paraId="7C2D71E1" w14:textId="4E40406C" w:rsidR="00BC6627" w:rsidRPr="0042322F"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Hon. Carrie Garrow</w:t>
            </w:r>
          </w:p>
        </w:tc>
        <w:tc>
          <w:tcPr>
            <w:tcW w:w="991" w:type="dxa"/>
            <w:tcBorders>
              <w:bottom w:val="single" w:sz="6" w:space="0" w:color="000000" w:themeColor="text1"/>
            </w:tcBorders>
          </w:tcPr>
          <w:p w14:paraId="7676C610" w14:textId="579D8613" w:rsidR="00BC6627" w:rsidRPr="001D160A" w:rsidRDefault="000F5F88" w:rsidP="0030371C">
            <w:pPr>
              <w:pStyle w:val="TableParagraph"/>
              <w:kinsoku w:val="0"/>
              <w:overflowPunct w:val="0"/>
              <w:jc w:val="center"/>
              <w:rPr>
                <w:rFonts w:ascii="Garamond" w:hAnsi="Garamond"/>
                <w:sz w:val="22"/>
                <w:szCs w:val="22"/>
              </w:rPr>
            </w:pPr>
            <w:r>
              <w:rPr>
                <w:rFonts w:ascii="Garamond" w:hAnsi="Garamond"/>
                <w:sz w:val="22"/>
                <w:szCs w:val="22"/>
              </w:rPr>
              <w:t>MLC</w:t>
            </w:r>
          </w:p>
        </w:tc>
      </w:tr>
      <w:tr w:rsidR="00FB64EA" w14:paraId="127C6A66" w14:textId="77777777" w:rsidTr="5B05E5A1">
        <w:trPr>
          <w:trHeight w:val="296"/>
        </w:trPr>
        <w:tc>
          <w:tcPr>
            <w:tcW w:w="2157" w:type="dxa"/>
            <w:shd w:val="clear" w:color="auto" w:fill="E7E6E6" w:themeFill="background2"/>
          </w:tcPr>
          <w:p w14:paraId="6849B347" w14:textId="5145CF28" w:rsidR="00FB64EA" w:rsidRPr="001D160A" w:rsidRDefault="00FB64EA" w:rsidP="0030371C">
            <w:pPr>
              <w:pStyle w:val="TableParagraph"/>
              <w:kinsoku w:val="0"/>
              <w:overflowPunct w:val="0"/>
              <w:ind w:left="22" w:right="21"/>
              <w:jc w:val="center"/>
              <w:rPr>
                <w:rFonts w:ascii="Garamond" w:hAnsi="Garamond"/>
                <w:w w:val="105"/>
                <w:sz w:val="22"/>
                <w:szCs w:val="22"/>
              </w:rPr>
            </w:pPr>
            <w:r w:rsidRPr="0042322F">
              <w:rPr>
                <w:rFonts w:ascii="Garamond" w:hAnsi="Garamond"/>
                <w:w w:val="105"/>
                <w:sz w:val="22"/>
                <w:szCs w:val="22"/>
              </w:rPr>
              <w:t>11:15 a.m. - 1:00 p.m.</w:t>
            </w:r>
          </w:p>
        </w:tc>
        <w:tc>
          <w:tcPr>
            <w:tcW w:w="6078" w:type="dxa"/>
            <w:shd w:val="clear" w:color="auto" w:fill="E7E6E6" w:themeFill="background2"/>
          </w:tcPr>
          <w:p w14:paraId="6E6F993C" w14:textId="7E2906B9" w:rsidR="00FB64EA" w:rsidRPr="0042322F" w:rsidRDefault="00FB64EA" w:rsidP="0030371C">
            <w:pPr>
              <w:pStyle w:val="TableParagraph"/>
              <w:kinsoku w:val="0"/>
              <w:overflowPunct w:val="0"/>
              <w:ind w:left="33"/>
              <w:rPr>
                <w:rFonts w:ascii="Garamond" w:hAnsi="Garamond"/>
                <w:w w:val="105"/>
                <w:sz w:val="22"/>
                <w:szCs w:val="22"/>
              </w:rPr>
            </w:pPr>
            <w:r w:rsidRPr="0042322F">
              <w:rPr>
                <w:rFonts w:ascii="Garamond" w:hAnsi="Garamond"/>
                <w:w w:val="105"/>
                <w:sz w:val="22"/>
                <w:szCs w:val="22"/>
              </w:rPr>
              <w:t>Lunch (On your own &amp; extra time for check-out)</w:t>
            </w:r>
          </w:p>
        </w:tc>
        <w:tc>
          <w:tcPr>
            <w:tcW w:w="2290" w:type="dxa"/>
            <w:shd w:val="clear" w:color="auto" w:fill="E7E6E6" w:themeFill="background2"/>
          </w:tcPr>
          <w:p w14:paraId="4A5688F5" w14:textId="77777777" w:rsidR="00FB64EA" w:rsidRPr="0042322F" w:rsidRDefault="00FB64EA" w:rsidP="0030371C">
            <w:pPr>
              <w:pStyle w:val="TableParagraph"/>
              <w:kinsoku w:val="0"/>
              <w:overflowPunct w:val="0"/>
              <w:rPr>
                <w:rFonts w:ascii="Garamond" w:hAnsi="Garamond"/>
                <w:w w:val="105"/>
                <w:sz w:val="22"/>
                <w:szCs w:val="22"/>
              </w:rPr>
            </w:pPr>
          </w:p>
        </w:tc>
        <w:tc>
          <w:tcPr>
            <w:tcW w:w="991" w:type="dxa"/>
            <w:shd w:val="clear" w:color="auto" w:fill="E7E6E6" w:themeFill="background2"/>
          </w:tcPr>
          <w:p w14:paraId="74D10A13" w14:textId="77777777" w:rsidR="00FB64EA" w:rsidRPr="001D160A" w:rsidRDefault="00FB64EA" w:rsidP="0030371C">
            <w:pPr>
              <w:pStyle w:val="TableParagraph"/>
              <w:kinsoku w:val="0"/>
              <w:overflowPunct w:val="0"/>
              <w:jc w:val="center"/>
              <w:rPr>
                <w:rFonts w:ascii="Garamond" w:hAnsi="Garamond"/>
                <w:sz w:val="22"/>
                <w:szCs w:val="22"/>
              </w:rPr>
            </w:pPr>
          </w:p>
        </w:tc>
      </w:tr>
      <w:tr w:rsidR="00BC6627" w14:paraId="37BFC5DA" w14:textId="77777777" w:rsidTr="5B05E5A1">
        <w:trPr>
          <w:trHeight w:val="296"/>
        </w:trPr>
        <w:tc>
          <w:tcPr>
            <w:tcW w:w="2157" w:type="dxa"/>
            <w:vMerge w:val="restart"/>
            <w:vAlign w:val="center"/>
          </w:tcPr>
          <w:p w14:paraId="05D5D926" w14:textId="77777777" w:rsidR="00BC6627" w:rsidRDefault="00BC6627" w:rsidP="0030371C">
            <w:pPr>
              <w:pStyle w:val="TableParagraph"/>
              <w:kinsoku w:val="0"/>
              <w:overflowPunct w:val="0"/>
              <w:ind w:left="39" w:right="77"/>
              <w:jc w:val="center"/>
              <w:rPr>
                <w:rFonts w:ascii="Garamond" w:hAnsi="Garamond"/>
                <w:b/>
                <w:bCs/>
                <w:w w:val="105"/>
                <w:sz w:val="22"/>
                <w:szCs w:val="22"/>
              </w:rPr>
            </w:pPr>
            <w:r w:rsidRPr="0042322F">
              <w:rPr>
                <w:rFonts w:ascii="Garamond" w:hAnsi="Garamond"/>
                <w:b/>
                <w:bCs/>
                <w:w w:val="105"/>
                <w:sz w:val="22"/>
                <w:szCs w:val="22"/>
              </w:rPr>
              <w:t>1:00 p.m. - 2:15 p.m.</w:t>
            </w:r>
          </w:p>
          <w:p w14:paraId="77F83495" w14:textId="77777777" w:rsidR="002E4CA0" w:rsidRPr="0042322F" w:rsidRDefault="002E4CA0" w:rsidP="0030371C">
            <w:pPr>
              <w:pStyle w:val="TableParagraph"/>
              <w:kinsoku w:val="0"/>
              <w:overflowPunct w:val="0"/>
              <w:spacing w:line="252" w:lineRule="auto"/>
              <w:ind w:left="39" w:right="77" w:firstLine="1"/>
              <w:jc w:val="center"/>
              <w:rPr>
                <w:rFonts w:ascii="Garamond" w:hAnsi="Garamond"/>
                <w:b/>
                <w:bCs/>
                <w:w w:val="105"/>
                <w:sz w:val="22"/>
                <w:szCs w:val="22"/>
              </w:rPr>
            </w:pPr>
            <w:r w:rsidRPr="0042322F">
              <w:rPr>
                <w:rFonts w:ascii="Garamond" w:hAnsi="Garamond"/>
                <w:b/>
                <w:bCs/>
                <w:w w:val="105"/>
                <w:sz w:val="22"/>
                <w:szCs w:val="22"/>
              </w:rPr>
              <w:t>Breakout Session D</w:t>
            </w:r>
          </w:p>
          <w:p w14:paraId="5B4778DD" w14:textId="2A994AD1" w:rsidR="002E4CA0" w:rsidRPr="00BC6627" w:rsidRDefault="002E4CA0" w:rsidP="0030371C">
            <w:pPr>
              <w:pStyle w:val="TableParagraph"/>
              <w:kinsoku w:val="0"/>
              <w:overflowPunct w:val="0"/>
              <w:ind w:right="77"/>
              <w:rPr>
                <w:rFonts w:ascii="Garamond" w:hAnsi="Garamond"/>
                <w:b/>
                <w:bCs/>
                <w:w w:val="105"/>
                <w:sz w:val="22"/>
                <w:szCs w:val="22"/>
              </w:rPr>
            </w:pPr>
          </w:p>
        </w:tc>
        <w:tc>
          <w:tcPr>
            <w:tcW w:w="6078" w:type="dxa"/>
          </w:tcPr>
          <w:p w14:paraId="5FF49B70" w14:textId="25195353" w:rsidR="00BC6627" w:rsidRPr="0042322F" w:rsidRDefault="00BC6627" w:rsidP="00F32C9E">
            <w:pPr>
              <w:pStyle w:val="TableParagraph"/>
              <w:kinsoku w:val="0"/>
              <w:overflowPunct w:val="0"/>
              <w:ind w:left="33"/>
              <w:rPr>
                <w:rFonts w:ascii="Garamond" w:hAnsi="Garamond"/>
                <w:sz w:val="22"/>
                <w:szCs w:val="22"/>
              </w:rPr>
            </w:pPr>
            <w:r w:rsidRPr="0042322F">
              <w:rPr>
                <w:rFonts w:ascii="Garamond" w:hAnsi="Garamond"/>
                <w:w w:val="105"/>
                <w:sz w:val="22"/>
                <w:szCs w:val="22"/>
              </w:rPr>
              <w:t xml:space="preserve">D1 - </w:t>
            </w:r>
            <w:r w:rsidRPr="5B05E5A1">
              <w:rPr>
                <w:rFonts w:ascii="Garamond" w:hAnsi="Garamond"/>
                <w:b/>
                <w:bCs/>
                <w:w w:val="105"/>
                <w:sz w:val="22"/>
                <w:szCs w:val="22"/>
              </w:rPr>
              <w:t>How Trauma and Substance Abuse Affects Child Abuse and Neglect Cases Involving Indian Children</w:t>
            </w:r>
          </w:p>
        </w:tc>
        <w:tc>
          <w:tcPr>
            <w:tcW w:w="2290" w:type="dxa"/>
          </w:tcPr>
          <w:p w14:paraId="4D37ECBB" w14:textId="101269FE" w:rsidR="00837038"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Hon. Kim McG</w:t>
            </w:r>
            <w:r w:rsidR="00837038">
              <w:rPr>
                <w:rFonts w:ascii="Garamond" w:hAnsi="Garamond"/>
                <w:w w:val="105"/>
                <w:sz w:val="22"/>
                <w:szCs w:val="22"/>
              </w:rPr>
              <w:t>innis</w:t>
            </w:r>
          </w:p>
          <w:p w14:paraId="45FC0828" w14:textId="563949B1" w:rsidR="00BC6627" w:rsidRPr="0042322F" w:rsidRDefault="00F27929" w:rsidP="0030371C">
            <w:pPr>
              <w:pStyle w:val="TableParagraph"/>
              <w:kinsoku w:val="0"/>
              <w:overflowPunct w:val="0"/>
              <w:rPr>
                <w:rFonts w:ascii="Garamond" w:hAnsi="Garamond"/>
                <w:w w:val="105"/>
                <w:sz w:val="22"/>
                <w:szCs w:val="22"/>
              </w:rPr>
            </w:pPr>
            <w:r>
              <w:rPr>
                <w:rFonts w:ascii="Garamond" w:hAnsi="Garamond"/>
                <w:w w:val="105"/>
                <w:sz w:val="22"/>
                <w:szCs w:val="22"/>
              </w:rPr>
              <w:t xml:space="preserve">Dr. </w:t>
            </w:r>
            <w:r w:rsidR="00BC6627" w:rsidRPr="0042322F">
              <w:rPr>
                <w:rFonts w:ascii="Garamond" w:hAnsi="Garamond"/>
                <w:w w:val="105"/>
                <w:sz w:val="22"/>
                <w:szCs w:val="22"/>
              </w:rPr>
              <w:t>Dee Bigfoot</w:t>
            </w:r>
          </w:p>
        </w:tc>
        <w:tc>
          <w:tcPr>
            <w:tcW w:w="991" w:type="dxa"/>
          </w:tcPr>
          <w:p w14:paraId="70D1B2A8" w14:textId="49E96310" w:rsidR="00BC6627" w:rsidRPr="001D160A" w:rsidRDefault="00F32C9E" w:rsidP="0030371C">
            <w:pPr>
              <w:pStyle w:val="TableParagraph"/>
              <w:kinsoku w:val="0"/>
              <w:overflowPunct w:val="0"/>
              <w:jc w:val="center"/>
              <w:rPr>
                <w:rFonts w:ascii="Garamond" w:hAnsi="Garamond"/>
                <w:sz w:val="22"/>
                <w:szCs w:val="22"/>
              </w:rPr>
            </w:pPr>
            <w:r>
              <w:rPr>
                <w:rFonts w:ascii="Garamond" w:hAnsi="Garamond"/>
                <w:sz w:val="22"/>
                <w:szCs w:val="22"/>
              </w:rPr>
              <w:t>Santa Rosa</w:t>
            </w:r>
          </w:p>
        </w:tc>
      </w:tr>
      <w:tr w:rsidR="00BC6627" w14:paraId="2302C497" w14:textId="77777777" w:rsidTr="5B05E5A1">
        <w:trPr>
          <w:trHeight w:val="296"/>
        </w:trPr>
        <w:tc>
          <w:tcPr>
            <w:tcW w:w="2157" w:type="dxa"/>
            <w:vMerge/>
          </w:tcPr>
          <w:p w14:paraId="1E830BC2" w14:textId="77777777" w:rsidR="00BC6627" w:rsidRPr="001D160A" w:rsidRDefault="00BC6627" w:rsidP="0030371C">
            <w:pPr>
              <w:pStyle w:val="TableParagraph"/>
              <w:kinsoku w:val="0"/>
              <w:overflowPunct w:val="0"/>
              <w:ind w:left="22" w:right="21"/>
              <w:jc w:val="center"/>
              <w:rPr>
                <w:rFonts w:ascii="Garamond" w:hAnsi="Garamond"/>
                <w:w w:val="105"/>
                <w:sz w:val="22"/>
                <w:szCs w:val="22"/>
              </w:rPr>
            </w:pPr>
          </w:p>
        </w:tc>
        <w:tc>
          <w:tcPr>
            <w:tcW w:w="6078" w:type="dxa"/>
          </w:tcPr>
          <w:p w14:paraId="2466CAF3" w14:textId="29D5D3BA" w:rsidR="00BC6627" w:rsidRPr="0042322F" w:rsidRDefault="00BC6627" w:rsidP="00F32C9E">
            <w:pPr>
              <w:pStyle w:val="TableParagraph"/>
              <w:kinsoku w:val="0"/>
              <w:overflowPunct w:val="0"/>
              <w:ind w:left="33"/>
              <w:rPr>
                <w:rFonts w:ascii="Garamond" w:hAnsi="Garamond"/>
                <w:w w:val="105"/>
                <w:sz w:val="22"/>
                <w:szCs w:val="22"/>
              </w:rPr>
            </w:pPr>
            <w:r w:rsidRPr="0042322F">
              <w:rPr>
                <w:rFonts w:ascii="Garamond" w:hAnsi="Garamond"/>
                <w:w w:val="105"/>
                <w:sz w:val="22"/>
                <w:szCs w:val="22"/>
              </w:rPr>
              <w:t xml:space="preserve">D2 - </w:t>
            </w:r>
            <w:r w:rsidRPr="0042322F">
              <w:rPr>
                <w:rFonts w:ascii="Garamond" w:hAnsi="Garamond"/>
                <w:b/>
                <w:w w:val="105"/>
                <w:sz w:val="22"/>
                <w:szCs w:val="22"/>
              </w:rPr>
              <w:t>Appellate Courts</w:t>
            </w:r>
          </w:p>
        </w:tc>
        <w:tc>
          <w:tcPr>
            <w:tcW w:w="2290" w:type="dxa"/>
          </w:tcPr>
          <w:p w14:paraId="46ECB7A0" w14:textId="034FA2E3" w:rsidR="00BC6627" w:rsidRPr="0042322F" w:rsidRDefault="00F91A9E" w:rsidP="5B05E5A1">
            <w:pPr>
              <w:pStyle w:val="TableParagraph"/>
              <w:kinsoku w:val="0"/>
              <w:overflowPunct w:val="0"/>
              <w:rPr>
                <w:rFonts w:ascii="Garamond" w:hAnsi="Garamond"/>
                <w:sz w:val="22"/>
                <w:szCs w:val="22"/>
              </w:rPr>
            </w:pPr>
            <w:r>
              <w:rPr>
                <w:rFonts w:ascii="Garamond" w:hAnsi="Garamond"/>
                <w:w w:val="105"/>
                <w:sz w:val="22"/>
                <w:szCs w:val="22"/>
              </w:rPr>
              <w:t>Hon. Cheryl Fairbanks</w:t>
            </w:r>
            <w:r w:rsidR="00BC6627" w:rsidRPr="0042322F">
              <w:rPr>
                <w:rFonts w:ascii="Garamond" w:hAnsi="Garamond"/>
                <w:w w:val="105"/>
                <w:sz w:val="22"/>
                <w:szCs w:val="22"/>
              </w:rPr>
              <w:t xml:space="preserve"> </w:t>
            </w:r>
          </w:p>
          <w:p w14:paraId="16848BF8" w14:textId="532C0B9A" w:rsidR="00BC6627" w:rsidRPr="0042322F" w:rsidRDefault="00BC6627" w:rsidP="5B05E5A1">
            <w:pPr>
              <w:pStyle w:val="TableParagraph"/>
              <w:kinsoku w:val="0"/>
              <w:overflowPunct w:val="0"/>
              <w:rPr>
                <w:rFonts w:ascii="Garamond" w:hAnsi="Garamond"/>
                <w:sz w:val="22"/>
                <w:szCs w:val="22"/>
              </w:rPr>
            </w:pPr>
            <w:r w:rsidRPr="0042322F">
              <w:rPr>
                <w:rFonts w:ascii="Garamond" w:hAnsi="Garamond"/>
                <w:w w:val="105"/>
                <w:sz w:val="22"/>
                <w:szCs w:val="22"/>
              </w:rPr>
              <w:t>NAICJA Judges TDB</w:t>
            </w:r>
          </w:p>
        </w:tc>
        <w:tc>
          <w:tcPr>
            <w:tcW w:w="991" w:type="dxa"/>
          </w:tcPr>
          <w:p w14:paraId="75FA6BB4" w14:textId="07087915" w:rsidR="00BC6627" w:rsidRPr="001D160A" w:rsidRDefault="008F58BA" w:rsidP="0030371C">
            <w:pPr>
              <w:pStyle w:val="TableParagraph"/>
              <w:kinsoku w:val="0"/>
              <w:overflowPunct w:val="0"/>
              <w:jc w:val="center"/>
              <w:rPr>
                <w:rFonts w:ascii="Garamond" w:hAnsi="Garamond"/>
                <w:sz w:val="22"/>
                <w:szCs w:val="22"/>
              </w:rPr>
            </w:pPr>
            <w:r>
              <w:rPr>
                <w:rFonts w:ascii="Garamond" w:hAnsi="Garamond"/>
                <w:sz w:val="22"/>
                <w:szCs w:val="22"/>
              </w:rPr>
              <w:t>San Jacinto</w:t>
            </w:r>
          </w:p>
        </w:tc>
      </w:tr>
      <w:tr w:rsidR="00BC6627" w14:paraId="786D2E3B" w14:textId="77777777" w:rsidTr="5B05E5A1">
        <w:trPr>
          <w:trHeight w:val="215"/>
        </w:trPr>
        <w:tc>
          <w:tcPr>
            <w:tcW w:w="2157" w:type="dxa"/>
            <w:vMerge/>
          </w:tcPr>
          <w:p w14:paraId="2AB931A7" w14:textId="77777777" w:rsidR="00BC6627" w:rsidRPr="001D160A" w:rsidRDefault="00BC6627" w:rsidP="0030371C">
            <w:pPr>
              <w:pStyle w:val="TableParagraph"/>
              <w:kinsoku w:val="0"/>
              <w:overflowPunct w:val="0"/>
              <w:ind w:left="22" w:right="21"/>
              <w:jc w:val="center"/>
              <w:rPr>
                <w:rFonts w:ascii="Garamond" w:hAnsi="Garamond"/>
                <w:w w:val="105"/>
                <w:sz w:val="22"/>
                <w:szCs w:val="22"/>
              </w:rPr>
            </w:pPr>
          </w:p>
        </w:tc>
        <w:tc>
          <w:tcPr>
            <w:tcW w:w="6078" w:type="dxa"/>
          </w:tcPr>
          <w:p w14:paraId="1DB28F9D" w14:textId="5BFC09F7" w:rsidR="00BC6627" w:rsidRPr="0042322F" w:rsidRDefault="00BC6627" w:rsidP="0030371C">
            <w:pPr>
              <w:pStyle w:val="TableParagraph"/>
              <w:kinsoku w:val="0"/>
              <w:overflowPunct w:val="0"/>
              <w:ind w:left="33"/>
              <w:rPr>
                <w:rFonts w:ascii="Garamond" w:hAnsi="Garamond"/>
                <w:w w:val="105"/>
                <w:sz w:val="22"/>
                <w:szCs w:val="22"/>
              </w:rPr>
            </w:pPr>
            <w:r w:rsidRPr="0042322F">
              <w:rPr>
                <w:rFonts w:ascii="Garamond" w:hAnsi="Garamond"/>
                <w:w w:val="105"/>
                <w:sz w:val="22"/>
                <w:szCs w:val="22"/>
              </w:rPr>
              <w:t xml:space="preserve">D3 – </w:t>
            </w:r>
            <w:r w:rsidRPr="00033F31">
              <w:rPr>
                <w:rFonts w:ascii="Garamond" w:hAnsi="Garamond"/>
                <w:b/>
                <w:w w:val="105"/>
                <w:sz w:val="22"/>
                <w:szCs w:val="22"/>
              </w:rPr>
              <w:t>Identifying Substances</w:t>
            </w:r>
          </w:p>
        </w:tc>
        <w:tc>
          <w:tcPr>
            <w:tcW w:w="2290" w:type="dxa"/>
          </w:tcPr>
          <w:p w14:paraId="663C397F" w14:textId="79EBDAC4" w:rsidR="00BC6627" w:rsidRPr="0042322F" w:rsidRDefault="006140DE" w:rsidP="0030371C">
            <w:pPr>
              <w:pStyle w:val="TableParagraph"/>
              <w:kinsoku w:val="0"/>
              <w:overflowPunct w:val="0"/>
              <w:rPr>
                <w:rFonts w:ascii="Garamond" w:hAnsi="Garamond"/>
                <w:w w:val="105"/>
                <w:sz w:val="22"/>
                <w:szCs w:val="22"/>
              </w:rPr>
            </w:pPr>
            <w:r>
              <w:rPr>
                <w:rFonts w:ascii="Garamond" w:hAnsi="Garamond"/>
                <w:color w:val="000000" w:themeColor="text1"/>
                <w:sz w:val="22"/>
                <w:szCs w:val="22"/>
                <w:shd w:val="clear" w:color="auto" w:fill="FFFFFF"/>
              </w:rPr>
              <w:t xml:space="preserve">Gil </w:t>
            </w:r>
            <w:r w:rsidR="00E90853">
              <w:rPr>
                <w:rFonts w:ascii="Garamond" w:hAnsi="Garamond"/>
                <w:color w:val="000000" w:themeColor="text1"/>
                <w:sz w:val="22"/>
                <w:szCs w:val="22"/>
                <w:shd w:val="clear" w:color="auto" w:fill="FFFFFF"/>
              </w:rPr>
              <w:t>Van Attenhoven</w:t>
            </w:r>
          </w:p>
        </w:tc>
        <w:tc>
          <w:tcPr>
            <w:tcW w:w="991" w:type="dxa"/>
          </w:tcPr>
          <w:p w14:paraId="2F76B792" w14:textId="57133E58" w:rsidR="00BC6627" w:rsidRPr="001D160A" w:rsidRDefault="008F58BA" w:rsidP="0030371C">
            <w:pPr>
              <w:pStyle w:val="TableParagraph"/>
              <w:kinsoku w:val="0"/>
              <w:overflowPunct w:val="0"/>
              <w:jc w:val="center"/>
              <w:rPr>
                <w:rFonts w:ascii="Garamond" w:hAnsi="Garamond"/>
                <w:sz w:val="22"/>
                <w:szCs w:val="22"/>
              </w:rPr>
            </w:pPr>
            <w:r>
              <w:rPr>
                <w:rFonts w:ascii="Garamond" w:hAnsi="Garamond"/>
                <w:sz w:val="22"/>
                <w:szCs w:val="22"/>
              </w:rPr>
              <w:t>Chino</w:t>
            </w:r>
          </w:p>
        </w:tc>
      </w:tr>
      <w:tr w:rsidR="00BC6627" w14:paraId="400704F1" w14:textId="77777777" w:rsidTr="5B05E5A1">
        <w:trPr>
          <w:trHeight w:val="296"/>
        </w:trPr>
        <w:tc>
          <w:tcPr>
            <w:tcW w:w="2157" w:type="dxa"/>
            <w:vMerge/>
          </w:tcPr>
          <w:p w14:paraId="29A3EE7D" w14:textId="77777777" w:rsidR="00BC6627" w:rsidRPr="001D160A" w:rsidRDefault="00BC6627" w:rsidP="0030371C">
            <w:pPr>
              <w:pStyle w:val="TableParagraph"/>
              <w:kinsoku w:val="0"/>
              <w:overflowPunct w:val="0"/>
              <w:ind w:left="22" w:right="21"/>
              <w:jc w:val="center"/>
              <w:rPr>
                <w:rFonts w:ascii="Garamond" w:hAnsi="Garamond"/>
                <w:w w:val="105"/>
                <w:sz w:val="22"/>
                <w:szCs w:val="22"/>
              </w:rPr>
            </w:pPr>
          </w:p>
        </w:tc>
        <w:tc>
          <w:tcPr>
            <w:tcW w:w="6078" w:type="dxa"/>
          </w:tcPr>
          <w:p w14:paraId="1100F3F3" w14:textId="2A186A06" w:rsidR="00BC6627" w:rsidRPr="0042322F" w:rsidRDefault="00BC6627" w:rsidP="00F32C9E">
            <w:pPr>
              <w:pStyle w:val="TableParagraph"/>
              <w:kinsoku w:val="0"/>
              <w:overflowPunct w:val="0"/>
              <w:ind w:left="33"/>
              <w:rPr>
                <w:rFonts w:ascii="Garamond" w:hAnsi="Garamond"/>
                <w:w w:val="105"/>
                <w:sz w:val="22"/>
                <w:szCs w:val="22"/>
              </w:rPr>
            </w:pPr>
            <w:r>
              <w:rPr>
                <w:rFonts w:ascii="Garamond" w:hAnsi="Garamond"/>
                <w:w w:val="105"/>
                <w:sz w:val="22"/>
                <w:szCs w:val="22"/>
              </w:rPr>
              <w:t xml:space="preserve">D4 - </w:t>
            </w:r>
            <w:r w:rsidRPr="0042322F">
              <w:rPr>
                <w:rFonts w:ascii="Garamond" w:hAnsi="Garamond"/>
                <w:b/>
                <w:iCs/>
                <w:w w:val="105"/>
                <w:sz w:val="22"/>
                <w:szCs w:val="22"/>
              </w:rPr>
              <w:t>Sustainability Planning:  Maintaining Momentum</w:t>
            </w:r>
          </w:p>
        </w:tc>
        <w:tc>
          <w:tcPr>
            <w:tcW w:w="2290" w:type="dxa"/>
          </w:tcPr>
          <w:p w14:paraId="6C9B7024" w14:textId="34E9B265" w:rsidR="00BC6627" w:rsidRPr="0042322F"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Justine Souto</w:t>
            </w:r>
          </w:p>
        </w:tc>
        <w:tc>
          <w:tcPr>
            <w:tcW w:w="991" w:type="dxa"/>
          </w:tcPr>
          <w:p w14:paraId="2229FE21" w14:textId="25EFC8D7" w:rsidR="00BC6627" w:rsidRPr="001D160A" w:rsidRDefault="008F58BA" w:rsidP="0030371C">
            <w:pPr>
              <w:pStyle w:val="TableParagraph"/>
              <w:kinsoku w:val="0"/>
              <w:overflowPunct w:val="0"/>
              <w:jc w:val="center"/>
              <w:rPr>
                <w:rFonts w:ascii="Garamond" w:hAnsi="Garamond"/>
                <w:sz w:val="22"/>
                <w:szCs w:val="22"/>
              </w:rPr>
            </w:pPr>
            <w:r>
              <w:rPr>
                <w:rFonts w:ascii="Garamond" w:hAnsi="Garamond"/>
                <w:sz w:val="22"/>
                <w:szCs w:val="22"/>
              </w:rPr>
              <w:t>Pueblo</w:t>
            </w:r>
          </w:p>
        </w:tc>
      </w:tr>
      <w:tr w:rsidR="00BC6627" w14:paraId="6396876B" w14:textId="77777777" w:rsidTr="5B05E5A1">
        <w:trPr>
          <w:trHeight w:val="224"/>
        </w:trPr>
        <w:tc>
          <w:tcPr>
            <w:tcW w:w="2157" w:type="dxa"/>
            <w:vMerge/>
            <w:tcBorders>
              <w:bottom w:val="single" w:sz="6" w:space="0" w:color="000000"/>
            </w:tcBorders>
          </w:tcPr>
          <w:p w14:paraId="2262325D" w14:textId="77777777" w:rsidR="00BC6627" w:rsidRPr="001D160A" w:rsidRDefault="00BC6627" w:rsidP="0030371C">
            <w:pPr>
              <w:pStyle w:val="TableParagraph"/>
              <w:kinsoku w:val="0"/>
              <w:overflowPunct w:val="0"/>
              <w:ind w:left="22" w:right="21"/>
              <w:jc w:val="center"/>
              <w:rPr>
                <w:rFonts w:ascii="Garamond" w:hAnsi="Garamond"/>
                <w:w w:val="105"/>
                <w:sz w:val="22"/>
                <w:szCs w:val="22"/>
              </w:rPr>
            </w:pPr>
          </w:p>
        </w:tc>
        <w:tc>
          <w:tcPr>
            <w:tcW w:w="6078" w:type="dxa"/>
            <w:tcBorders>
              <w:bottom w:val="single" w:sz="6" w:space="0" w:color="000000" w:themeColor="text1"/>
            </w:tcBorders>
          </w:tcPr>
          <w:p w14:paraId="2C32EB62" w14:textId="4D762EAC" w:rsidR="00BC6627" w:rsidRPr="0042322F" w:rsidRDefault="00BC6627" w:rsidP="00F32C9E">
            <w:pPr>
              <w:pStyle w:val="TableParagraph"/>
              <w:kinsoku w:val="0"/>
              <w:overflowPunct w:val="0"/>
              <w:rPr>
                <w:rFonts w:ascii="Garamond" w:hAnsi="Garamond"/>
                <w:w w:val="105"/>
                <w:sz w:val="22"/>
                <w:szCs w:val="22"/>
              </w:rPr>
            </w:pPr>
            <w:r w:rsidRPr="0042322F">
              <w:rPr>
                <w:rFonts w:ascii="Garamond" w:hAnsi="Garamond"/>
                <w:w w:val="105"/>
                <w:sz w:val="22"/>
                <w:szCs w:val="22"/>
              </w:rPr>
              <w:t xml:space="preserve">D5 - </w:t>
            </w:r>
            <w:r w:rsidRPr="0042322F">
              <w:rPr>
                <w:rFonts w:ascii="Garamond" w:hAnsi="Garamond"/>
                <w:b/>
                <w:w w:val="105"/>
                <w:sz w:val="22"/>
                <w:szCs w:val="22"/>
              </w:rPr>
              <w:t>Culturally-Based Best Practices in Family Court</w:t>
            </w:r>
          </w:p>
        </w:tc>
        <w:tc>
          <w:tcPr>
            <w:tcW w:w="2290" w:type="dxa"/>
            <w:tcBorders>
              <w:bottom w:val="single" w:sz="6" w:space="0" w:color="000000" w:themeColor="text1"/>
            </w:tcBorders>
          </w:tcPr>
          <w:p w14:paraId="453A36DE" w14:textId="77777777" w:rsidR="00BC6627" w:rsidRDefault="00BC6627" w:rsidP="0030371C">
            <w:pPr>
              <w:pStyle w:val="TableParagraph"/>
              <w:kinsoku w:val="0"/>
              <w:overflowPunct w:val="0"/>
              <w:rPr>
                <w:rFonts w:ascii="Garamond" w:hAnsi="Garamond"/>
                <w:w w:val="105"/>
                <w:sz w:val="22"/>
                <w:szCs w:val="22"/>
              </w:rPr>
            </w:pPr>
            <w:r>
              <w:rPr>
                <w:rFonts w:ascii="Garamond" w:hAnsi="Garamond"/>
                <w:w w:val="105"/>
                <w:sz w:val="22"/>
                <w:szCs w:val="22"/>
              </w:rPr>
              <w:t>Prof. Shawn Watts</w:t>
            </w:r>
          </w:p>
          <w:p w14:paraId="387CE106" w14:textId="150A16EF" w:rsidR="00BC6627" w:rsidRPr="0042322F" w:rsidRDefault="00BC6627" w:rsidP="5B05E5A1">
            <w:pPr>
              <w:pStyle w:val="TableParagraph"/>
              <w:kinsoku w:val="0"/>
              <w:overflowPunct w:val="0"/>
              <w:rPr>
                <w:rFonts w:ascii="Garamond" w:hAnsi="Garamond"/>
                <w:sz w:val="22"/>
                <w:szCs w:val="22"/>
              </w:rPr>
            </w:pPr>
            <w:r w:rsidRPr="0042322F">
              <w:rPr>
                <w:rFonts w:ascii="Garamond" w:hAnsi="Garamond"/>
                <w:w w:val="105"/>
                <w:sz w:val="22"/>
                <w:szCs w:val="22"/>
              </w:rPr>
              <w:t>Hon. Brett Lee Shelton</w:t>
            </w:r>
          </w:p>
        </w:tc>
        <w:tc>
          <w:tcPr>
            <w:tcW w:w="991" w:type="dxa"/>
            <w:tcBorders>
              <w:bottom w:val="single" w:sz="6" w:space="0" w:color="000000" w:themeColor="text1"/>
            </w:tcBorders>
          </w:tcPr>
          <w:p w14:paraId="29D17587" w14:textId="2E004444" w:rsidR="00BC6627" w:rsidRPr="001D160A" w:rsidRDefault="008F58BA" w:rsidP="0030371C">
            <w:pPr>
              <w:pStyle w:val="TableParagraph"/>
              <w:kinsoku w:val="0"/>
              <w:overflowPunct w:val="0"/>
              <w:jc w:val="center"/>
              <w:rPr>
                <w:rFonts w:ascii="Garamond" w:hAnsi="Garamond"/>
                <w:sz w:val="22"/>
                <w:szCs w:val="22"/>
              </w:rPr>
            </w:pPr>
            <w:r>
              <w:rPr>
                <w:rFonts w:ascii="Garamond" w:hAnsi="Garamond"/>
                <w:sz w:val="22"/>
                <w:szCs w:val="22"/>
              </w:rPr>
              <w:t>MLC</w:t>
            </w:r>
            <w:bookmarkStart w:id="0" w:name="_GoBack"/>
            <w:bookmarkEnd w:id="0"/>
          </w:p>
        </w:tc>
      </w:tr>
      <w:tr w:rsidR="00033F31" w14:paraId="0039CCF5" w14:textId="77777777" w:rsidTr="5B05E5A1">
        <w:trPr>
          <w:trHeight w:val="269"/>
        </w:trPr>
        <w:tc>
          <w:tcPr>
            <w:tcW w:w="2157" w:type="dxa"/>
            <w:shd w:val="clear" w:color="auto" w:fill="E7E6E6" w:themeFill="background2"/>
          </w:tcPr>
          <w:p w14:paraId="3DBD11B0" w14:textId="6557C34E" w:rsidR="00033F31" w:rsidRPr="001D160A" w:rsidRDefault="00033F31" w:rsidP="0030371C">
            <w:pPr>
              <w:pStyle w:val="TableParagraph"/>
              <w:kinsoku w:val="0"/>
              <w:overflowPunct w:val="0"/>
              <w:ind w:left="22" w:right="21"/>
              <w:jc w:val="center"/>
              <w:rPr>
                <w:rFonts w:ascii="Garamond" w:hAnsi="Garamond"/>
                <w:w w:val="105"/>
                <w:sz w:val="22"/>
                <w:szCs w:val="22"/>
              </w:rPr>
            </w:pPr>
            <w:r w:rsidRPr="0042322F">
              <w:rPr>
                <w:rFonts w:ascii="Garamond" w:hAnsi="Garamond"/>
                <w:w w:val="105"/>
                <w:sz w:val="22"/>
                <w:szCs w:val="22"/>
              </w:rPr>
              <w:t>2:15 p.m. – 2:30 p.m.</w:t>
            </w:r>
          </w:p>
        </w:tc>
        <w:tc>
          <w:tcPr>
            <w:tcW w:w="6078" w:type="dxa"/>
            <w:shd w:val="clear" w:color="auto" w:fill="E7E6E6" w:themeFill="background2"/>
          </w:tcPr>
          <w:p w14:paraId="195C5DB6" w14:textId="43F6F1FC" w:rsidR="00033F31" w:rsidRPr="0042322F" w:rsidRDefault="00033F31" w:rsidP="0030371C">
            <w:pPr>
              <w:pStyle w:val="TableParagraph"/>
              <w:kinsoku w:val="0"/>
              <w:overflowPunct w:val="0"/>
              <w:ind w:left="33"/>
              <w:rPr>
                <w:rFonts w:ascii="Garamond" w:hAnsi="Garamond"/>
                <w:w w:val="105"/>
                <w:sz w:val="22"/>
                <w:szCs w:val="22"/>
              </w:rPr>
            </w:pPr>
            <w:r w:rsidRPr="0042322F">
              <w:rPr>
                <w:rFonts w:ascii="Garamond" w:hAnsi="Garamond"/>
                <w:w w:val="105"/>
                <w:sz w:val="22"/>
                <w:szCs w:val="22"/>
              </w:rPr>
              <w:t>Networking</w:t>
            </w:r>
            <w:r w:rsidR="00F91A9E">
              <w:rPr>
                <w:rFonts w:ascii="Garamond" w:hAnsi="Garamond"/>
                <w:w w:val="105"/>
                <w:sz w:val="22"/>
                <w:szCs w:val="22"/>
              </w:rPr>
              <w:t xml:space="preserve"> Break</w:t>
            </w:r>
          </w:p>
        </w:tc>
        <w:tc>
          <w:tcPr>
            <w:tcW w:w="2290" w:type="dxa"/>
            <w:shd w:val="clear" w:color="auto" w:fill="E7E6E6" w:themeFill="background2"/>
          </w:tcPr>
          <w:p w14:paraId="0783E19E" w14:textId="77777777" w:rsidR="00033F31" w:rsidRPr="0042322F" w:rsidRDefault="00033F31" w:rsidP="0030371C">
            <w:pPr>
              <w:pStyle w:val="TableParagraph"/>
              <w:kinsoku w:val="0"/>
              <w:overflowPunct w:val="0"/>
              <w:rPr>
                <w:rFonts w:ascii="Garamond" w:hAnsi="Garamond"/>
                <w:w w:val="105"/>
                <w:sz w:val="22"/>
                <w:szCs w:val="22"/>
              </w:rPr>
            </w:pPr>
          </w:p>
        </w:tc>
        <w:tc>
          <w:tcPr>
            <w:tcW w:w="991" w:type="dxa"/>
            <w:shd w:val="clear" w:color="auto" w:fill="E7E6E6" w:themeFill="background2"/>
          </w:tcPr>
          <w:p w14:paraId="69731D59" w14:textId="77777777" w:rsidR="00033F31" w:rsidRPr="001D160A" w:rsidRDefault="00033F31" w:rsidP="0030371C">
            <w:pPr>
              <w:pStyle w:val="TableParagraph"/>
              <w:kinsoku w:val="0"/>
              <w:overflowPunct w:val="0"/>
              <w:jc w:val="center"/>
              <w:rPr>
                <w:rFonts w:ascii="Garamond" w:hAnsi="Garamond"/>
                <w:sz w:val="22"/>
                <w:szCs w:val="22"/>
              </w:rPr>
            </w:pPr>
          </w:p>
        </w:tc>
      </w:tr>
      <w:tr w:rsidR="00BC6627" w14:paraId="15511C02" w14:textId="77777777" w:rsidTr="5B05E5A1">
        <w:trPr>
          <w:trHeight w:val="296"/>
        </w:trPr>
        <w:tc>
          <w:tcPr>
            <w:tcW w:w="2157" w:type="dxa"/>
            <w:vMerge w:val="restart"/>
          </w:tcPr>
          <w:p w14:paraId="460D4086" w14:textId="77777777" w:rsidR="00BC6627" w:rsidRPr="0042322F" w:rsidRDefault="00BC6627" w:rsidP="0030371C">
            <w:pPr>
              <w:pStyle w:val="BodyText"/>
              <w:tabs>
                <w:tab w:val="left" w:pos="1980"/>
              </w:tabs>
              <w:kinsoku w:val="0"/>
              <w:overflowPunct w:val="0"/>
              <w:jc w:val="center"/>
              <w:rPr>
                <w:rFonts w:ascii="Garamond" w:hAnsi="Garamond" w:cs="Arial"/>
                <w:bCs w:val="0"/>
                <w:w w:val="105"/>
                <w:sz w:val="22"/>
                <w:szCs w:val="22"/>
              </w:rPr>
            </w:pPr>
            <w:r w:rsidRPr="0042322F">
              <w:rPr>
                <w:rFonts w:ascii="Garamond" w:hAnsi="Garamond" w:cs="Arial"/>
                <w:bCs w:val="0"/>
                <w:w w:val="105"/>
                <w:sz w:val="22"/>
                <w:szCs w:val="22"/>
              </w:rPr>
              <w:t xml:space="preserve">Vision &amp; Actions </w:t>
            </w:r>
          </w:p>
          <w:p w14:paraId="0571236F" w14:textId="77777777" w:rsidR="00BC6627" w:rsidRPr="0042322F" w:rsidRDefault="00BC6627" w:rsidP="0030371C">
            <w:pPr>
              <w:pStyle w:val="BodyText"/>
              <w:tabs>
                <w:tab w:val="left" w:pos="1980"/>
              </w:tabs>
              <w:kinsoku w:val="0"/>
              <w:overflowPunct w:val="0"/>
              <w:jc w:val="center"/>
              <w:rPr>
                <w:rFonts w:ascii="Garamond" w:hAnsi="Garamond" w:cs="Arial"/>
                <w:bCs w:val="0"/>
                <w:sz w:val="22"/>
                <w:szCs w:val="22"/>
              </w:rPr>
            </w:pPr>
            <w:r w:rsidRPr="0042322F">
              <w:rPr>
                <w:rFonts w:ascii="Garamond" w:hAnsi="Garamond" w:cs="Arial"/>
                <w:bCs w:val="0"/>
                <w:w w:val="105"/>
                <w:sz w:val="22"/>
                <w:szCs w:val="22"/>
              </w:rPr>
              <w:t>For</w:t>
            </w:r>
            <w:r w:rsidRPr="0042322F">
              <w:rPr>
                <w:rFonts w:ascii="Garamond" w:hAnsi="Garamond" w:cs="Arial"/>
                <w:bCs w:val="0"/>
                <w:sz w:val="22"/>
                <w:szCs w:val="22"/>
              </w:rPr>
              <w:t xml:space="preserve"> </w:t>
            </w:r>
            <w:r w:rsidRPr="0042322F">
              <w:rPr>
                <w:rFonts w:ascii="Garamond" w:hAnsi="Garamond" w:cs="Arial"/>
                <w:bCs w:val="0"/>
                <w:w w:val="105"/>
                <w:sz w:val="22"/>
                <w:szCs w:val="22"/>
              </w:rPr>
              <w:t>Strategic</w:t>
            </w:r>
          </w:p>
          <w:p w14:paraId="60690920" w14:textId="77777777" w:rsidR="00BC6627" w:rsidRPr="0042322F" w:rsidRDefault="00BC6627" w:rsidP="0030371C">
            <w:pPr>
              <w:pStyle w:val="BodyText"/>
              <w:tabs>
                <w:tab w:val="left" w:pos="1980"/>
              </w:tabs>
              <w:kinsoku w:val="0"/>
              <w:overflowPunct w:val="0"/>
              <w:jc w:val="center"/>
              <w:rPr>
                <w:rFonts w:ascii="Garamond" w:hAnsi="Garamond" w:cs="Arial"/>
                <w:bCs w:val="0"/>
                <w:w w:val="105"/>
                <w:sz w:val="22"/>
                <w:szCs w:val="22"/>
              </w:rPr>
            </w:pPr>
            <w:r w:rsidRPr="0042322F">
              <w:rPr>
                <w:rFonts w:ascii="Garamond" w:hAnsi="Garamond" w:cs="Arial"/>
                <w:bCs w:val="0"/>
                <w:w w:val="105"/>
                <w:sz w:val="22"/>
                <w:szCs w:val="22"/>
              </w:rPr>
              <w:t>Implementation</w:t>
            </w:r>
          </w:p>
          <w:p w14:paraId="093BAE31" w14:textId="0D9503FC" w:rsidR="00BC6627" w:rsidRPr="0042322F" w:rsidRDefault="00BC6627" w:rsidP="0030371C">
            <w:pPr>
              <w:pStyle w:val="BodyText"/>
              <w:tabs>
                <w:tab w:val="left" w:pos="1980"/>
              </w:tabs>
              <w:kinsoku w:val="0"/>
              <w:overflowPunct w:val="0"/>
              <w:jc w:val="center"/>
              <w:rPr>
                <w:rFonts w:ascii="Garamond" w:hAnsi="Garamond" w:cs="Arial"/>
                <w:bCs w:val="0"/>
                <w:w w:val="105"/>
                <w:sz w:val="22"/>
                <w:szCs w:val="22"/>
              </w:rPr>
            </w:pPr>
            <w:r w:rsidRPr="0042322F">
              <w:rPr>
                <w:rFonts w:ascii="Garamond" w:hAnsi="Garamond" w:cs="Arial"/>
                <w:bCs w:val="0"/>
                <w:sz w:val="22"/>
                <w:szCs w:val="22"/>
              </w:rPr>
              <w:t>(</w:t>
            </w:r>
            <w:r w:rsidRPr="0042322F">
              <w:rPr>
                <w:rFonts w:ascii="Garamond" w:hAnsi="Garamond" w:cs="Arial"/>
                <w:bCs w:val="0"/>
                <w:w w:val="105"/>
                <w:sz w:val="22"/>
                <w:szCs w:val="22"/>
              </w:rPr>
              <w:t xml:space="preserve">Breakout by Teams </w:t>
            </w:r>
            <w:proofErr w:type="gramStart"/>
            <w:r w:rsidRPr="0042322F">
              <w:rPr>
                <w:rFonts w:ascii="Garamond" w:hAnsi="Garamond" w:cs="Arial"/>
                <w:bCs w:val="0"/>
                <w:w w:val="105"/>
                <w:sz w:val="22"/>
                <w:szCs w:val="22"/>
              </w:rPr>
              <w:t>not</w:t>
            </w:r>
            <w:proofErr w:type="gramEnd"/>
            <w:r w:rsidRPr="0042322F">
              <w:rPr>
                <w:rFonts w:ascii="Garamond" w:hAnsi="Garamond" w:cs="Arial"/>
                <w:bCs w:val="0"/>
                <w:w w:val="105"/>
                <w:sz w:val="22"/>
                <w:szCs w:val="22"/>
              </w:rPr>
              <w:t xml:space="preserve"> Tracks)</w:t>
            </w:r>
          </w:p>
          <w:p w14:paraId="18464B1F" w14:textId="519649AB" w:rsidR="00BC6627" w:rsidRPr="00BC6627" w:rsidRDefault="00BC6627" w:rsidP="0030371C">
            <w:pPr>
              <w:pStyle w:val="TableParagraph"/>
              <w:kinsoku w:val="0"/>
              <w:overflowPunct w:val="0"/>
              <w:ind w:left="22" w:right="21"/>
              <w:jc w:val="center"/>
              <w:rPr>
                <w:rFonts w:ascii="Garamond" w:hAnsi="Garamond"/>
                <w:b/>
                <w:w w:val="105"/>
                <w:sz w:val="22"/>
                <w:szCs w:val="22"/>
              </w:rPr>
            </w:pPr>
            <w:r w:rsidRPr="00BC6627">
              <w:rPr>
                <w:rFonts w:ascii="Garamond" w:hAnsi="Garamond"/>
                <w:b/>
                <w:w w:val="105"/>
                <w:sz w:val="22"/>
                <w:szCs w:val="22"/>
              </w:rPr>
              <w:t>2:30 p.m. – 3:30 p.m.</w:t>
            </w:r>
          </w:p>
        </w:tc>
        <w:tc>
          <w:tcPr>
            <w:tcW w:w="6078" w:type="dxa"/>
          </w:tcPr>
          <w:p w14:paraId="5BBCB5EF" w14:textId="043D96DF" w:rsidR="00BC6627" w:rsidRPr="0042322F" w:rsidRDefault="00BC6627" w:rsidP="0030371C">
            <w:pPr>
              <w:pStyle w:val="TableParagraph"/>
              <w:kinsoku w:val="0"/>
              <w:overflowPunct w:val="0"/>
              <w:ind w:left="33"/>
              <w:rPr>
                <w:rFonts w:ascii="Garamond" w:hAnsi="Garamond"/>
                <w:w w:val="105"/>
                <w:sz w:val="22"/>
                <w:szCs w:val="22"/>
              </w:rPr>
            </w:pPr>
            <w:r w:rsidRPr="0042322F">
              <w:rPr>
                <w:rFonts w:ascii="Garamond" w:hAnsi="Garamond"/>
                <w:w w:val="105"/>
                <w:sz w:val="22"/>
                <w:szCs w:val="22"/>
              </w:rPr>
              <w:t>E1 – Vision &amp; Actions for Strategic Implementation</w:t>
            </w:r>
          </w:p>
        </w:tc>
        <w:tc>
          <w:tcPr>
            <w:tcW w:w="2290" w:type="dxa"/>
          </w:tcPr>
          <w:p w14:paraId="719C6B36" w14:textId="4915E545" w:rsidR="00BC6627" w:rsidRPr="0042322F"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TTA Provider</w:t>
            </w:r>
            <w:r w:rsidR="000472ED">
              <w:rPr>
                <w:rFonts w:ascii="Garamond" w:hAnsi="Garamond"/>
                <w:w w:val="105"/>
                <w:sz w:val="22"/>
                <w:szCs w:val="22"/>
              </w:rPr>
              <w:t>s</w:t>
            </w:r>
            <w:r w:rsidRPr="0042322F">
              <w:rPr>
                <w:rFonts w:ascii="Garamond" w:hAnsi="Garamond"/>
                <w:w w:val="105"/>
                <w:sz w:val="22"/>
                <w:szCs w:val="22"/>
              </w:rPr>
              <w:t xml:space="preserve"> Staff</w:t>
            </w:r>
          </w:p>
        </w:tc>
        <w:tc>
          <w:tcPr>
            <w:tcW w:w="991" w:type="dxa"/>
          </w:tcPr>
          <w:p w14:paraId="18C9EB35" w14:textId="5574E43A" w:rsidR="00BC6627" w:rsidRPr="001D160A" w:rsidRDefault="000F5F88" w:rsidP="0030371C">
            <w:pPr>
              <w:pStyle w:val="TableParagraph"/>
              <w:kinsoku w:val="0"/>
              <w:overflowPunct w:val="0"/>
              <w:jc w:val="center"/>
              <w:rPr>
                <w:rFonts w:ascii="Garamond" w:hAnsi="Garamond"/>
                <w:sz w:val="22"/>
                <w:szCs w:val="22"/>
              </w:rPr>
            </w:pPr>
            <w:r>
              <w:rPr>
                <w:rFonts w:ascii="Garamond" w:hAnsi="Garamond"/>
                <w:sz w:val="22"/>
                <w:szCs w:val="22"/>
              </w:rPr>
              <w:t>Santa Rosa</w:t>
            </w:r>
          </w:p>
        </w:tc>
      </w:tr>
      <w:tr w:rsidR="00BC6627" w14:paraId="2B5BF905" w14:textId="77777777" w:rsidTr="5B05E5A1">
        <w:trPr>
          <w:trHeight w:val="296"/>
        </w:trPr>
        <w:tc>
          <w:tcPr>
            <w:tcW w:w="2157" w:type="dxa"/>
            <w:vMerge/>
          </w:tcPr>
          <w:p w14:paraId="3DA06AD0" w14:textId="77777777" w:rsidR="00BC6627" w:rsidRPr="0042322F" w:rsidRDefault="00BC6627" w:rsidP="0030371C">
            <w:pPr>
              <w:pStyle w:val="TableParagraph"/>
              <w:kinsoku w:val="0"/>
              <w:overflowPunct w:val="0"/>
              <w:ind w:left="22" w:right="21"/>
              <w:jc w:val="center"/>
              <w:rPr>
                <w:rFonts w:ascii="Garamond" w:hAnsi="Garamond"/>
                <w:w w:val="105"/>
                <w:sz w:val="22"/>
                <w:szCs w:val="22"/>
              </w:rPr>
            </w:pPr>
          </w:p>
        </w:tc>
        <w:tc>
          <w:tcPr>
            <w:tcW w:w="6078" w:type="dxa"/>
          </w:tcPr>
          <w:p w14:paraId="4E2E878D" w14:textId="08A6E202" w:rsidR="00BC6627" w:rsidRPr="0042322F" w:rsidRDefault="00BC6627" w:rsidP="0030371C">
            <w:pPr>
              <w:pStyle w:val="TableParagraph"/>
              <w:kinsoku w:val="0"/>
              <w:overflowPunct w:val="0"/>
              <w:ind w:left="33"/>
              <w:rPr>
                <w:rFonts w:ascii="Garamond" w:hAnsi="Garamond"/>
                <w:w w:val="105"/>
                <w:sz w:val="22"/>
                <w:szCs w:val="22"/>
              </w:rPr>
            </w:pPr>
            <w:r w:rsidRPr="0042322F">
              <w:rPr>
                <w:rFonts w:ascii="Garamond" w:hAnsi="Garamond"/>
                <w:w w:val="105"/>
                <w:sz w:val="22"/>
                <w:szCs w:val="22"/>
              </w:rPr>
              <w:t>E2 – Vision &amp; Actions for Strategic Implementation</w:t>
            </w:r>
          </w:p>
        </w:tc>
        <w:tc>
          <w:tcPr>
            <w:tcW w:w="2290" w:type="dxa"/>
          </w:tcPr>
          <w:p w14:paraId="6A130BD4" w14:textId="05392991" w:rsidR="00BC6627" w:rsidRPr="0042322F"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TTA Providers Staff</w:t>
            </w:r>
          </w:p>
        </w:tc>
        <w:tc>
          <w:tcPr>
            <w:tcW w:w="991" w:type="dxa"/>
          </w:tcPr>
          <w:p w14:paraId="77B9BB86" w14:textId="29263973" w:rsidR="00BC6627" w:rsidRPr="001D160A" w:rsidRDefault="000F5F88" w:rsidP="0030371C">
            <w:pPr>
              <w:pStyle w:val="TableParagraph"/>
              <w:kinsoku w:val="0"/>
              <w:overflowPunct w:val="0"/>
              <w:jc w:val="center"/>
              <w:rPr>
                <w:rFonts w:ascii="Garamond" w:hAnsi="Garamond"/>
                <w:sz w:val="22"/>
                <w:szCs w:val="22"/>
              </w:rPr>
            </w:pPr>
            <w:r>
              <w:rPr>
                <w:rFonts w:ascii="Garamond" w:hAnsi="Garamond"/>
                <w:sz w:val="22"/>
                <w:szCs w:val="22"/>
              </w:rPr>
              <w:t>San Jacinto</w:t>
            </w:r>
          </w:p>
        </w:tc>
      </w:tr>
      <w:tr w:rsidR="00BC6627" w14:paraId="1D064160" w14:textId="77777777" w:rsidTr="5B05E5A1">
        <w:trPr>
          <w:trHeight w:val="296"/>
        </w:trPr>
        <w:tc>
          <w:tcPr>
            <w:tcW w:w="2157" w:type="dxa"/>
            <w:vMerge/>
          </w:tcPr>
          <w:p w14:paraId="28C9C6D6" w14:textId="77777777" w:rsidR="00BC6627" w:rsidRPr="0042322F" w:rsidRDefault="00BC6627" w:rsidP="0030371C">
            <w:pPr>
              <w:pStyle w:val="TableParagraph"/>
              <w:kinsoku w:val="0"/>
              <w:overflowPunct w:val="0"/>
              <w:ind w:left="22" w:right="21"/>
              <w:jc w:val="center"/>
              <w:rPr>
                <w:rFonts w:ascii="Garamond" w:hAnsi="Garamond"/>
                <w:w w:val="105"/>
                <w:sz w:val="22"/>
                <w:szCs w:val="22"/>
              </w:rPr>
            </w:pPr>
          </w:p>
        </w:tc>
        <w:tc>
          <w:tcPr>
            <w:tcW w:w="6078" w:type="dxa"/>
          </w:tcPr>
          <w:p w14:paraId="5FDDB550" w14:textId="7CFC540C" w:rsidR="00BC6627" w:rsidRPr="0042322F" w:rsidRDefault="00BC6627" w:rsidP="0030371C">
            <w:pPr>
              <w:pStyle w:val="TableParagraph"/>
              <w:kinsoku w:val="0"/>
              <w:overflowPunct w:val="0"/>
              <w:ind w:left="33"/>
              <w:rPr>
                <w:rFonts w:ascii="Garamond" w:hAnsi="Garamond"/>
                <w:w w:val="105"/>
                <w:sz w:val="22"/>
                <w:szCs w:val="22"/>
              </w:rPr>
            </w:pPr>
            <w:r w:rsidRPr="0042322F">
              <w:rPr>
                <w:rFonts w:ascii="Garamond" w:hAnsi="Garamond"/>
                <w:w w:val="105"/>
                <w:sz w:val="22"/>
                <w:szCs w:val="22"/>
              </w:rPr>
              <w:t>E3 – Vision &amp; Actions for Strategic Implementation</w:t>
            </w:r>
          </w:p>
        </w:tc>
        <w:tc>
          <w:tcPr>
            <w:tcW w:w="2290" w:type="dxa"/>
          </w:tcPr>
          <w:p w14:paraId="5781B965" w14:textId="77314F49" w:rsidR="00BC6627" w:rsidRPr="0042322F"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TTA Providers Staff</w:t>
            </w:r>
          </w:p>
        </w:tc>
        <w:tc>
          <w:tcPr>
            <w:tcW w:w="991" w:type="dxa"/>
          </w:tcPr>
          <w:p w14:paraId="26B230C8" w14:textId="7A872C9C" w:rsidR="00BC6627" w:rsidRPr="001D160A" w:rsidRDefault="000F5F88" w:rsidP="0030371C">
            <w:pPr>
              <w:pStyle w:val="TableParagraph"/>
              <w:kinsoku w:val="0"/>
              <w:overflowPunct w:val="0"/>
              <w:jc w:val="center"/>
              <w:rPr>
                <w:rFonts w:ascii="Garamond" w:hAnsi="Garamond"/>
                <w:sz w:val="22"/>
                <w:szCs w:val="22"/>
              </w:rPr>
            </w:pPr>
            <w:r>
              <w:rPr>
                <w:rFonts w:ascii="Garamond" w:hAnsi="Garamond"/>
                <w:sz w:val="22"/>
                <w:szCs w:val="22"/>
              </w:rPr>
              <w:t>Chino</w:t>
            </w:r>
          </w:p>
        </w:tc>
      </w:tr>
      <w:tr w:rsidR="00BC6627" w14:paraId="7CC889C1" w14:textId="77777777" w:rsidTr="5B05E5A1">
        <w:trPr>
          <w:trHeight w:val="296"/>
        </w:trPr>
        <w:tc>
          <w:tcPr>
            <w:tcW w:w="2157" w:type="dxa"/>
            <w:vMerge/>
          </w:tcPr>
          <w:p w14:paraId="0850DCFC" w14:textId="77777777" w:rsidR="00BC6627" w:rsidRPr="0042322F" w:rsidRDefault="00BC6627" w:rsidP="0030371C">
            <w:pPr>
              <w:pStyle w:val="TableParagraph"/>
              <w:kinsoku w:val="0"/>
              <w:overflowPunct w:val="0"/>
              <w:ind w:left="22" w:right="21"/>
              <w:jc w:val="center"/>
              <w:rPr>
                <w:rFonts w:ascii="Garamond" w:hAnsi="Garamond"/>
                <w:w w:val="105"/>
                <w:sz w:val="22"/>
                <w:szCs w:val="22"/>
              </w:rPr>
            </w:pPr>
          </w:p>
        </w:tc>
        <w:tc>
          <w:tcPr>
            <w:tcW w:w="6078" w:type="dxa"/>
          </w:tcPr>
          <w:p w14:paraId="213A7468" w14:textId="39BB9855" w:rsidR="00BC6627" w:rsidRPr="0042322F" w:rsidRDefault="00BC6627" w:rsidP="0030371C">
            <w:pPr>
              <w:pStyle w:val="TableParagraph"/>
              <w:kinsoku w:val="0"/>
              <w:overflowPunct w:val="0"/>
              <w:ind w:left="33"/>
              <w:rPr>
                <w:rFonts w:ascii="Garamond" w:hAnsi="Garamond"/>
                <w:w w:val="105"/>
                <w:sz w:val="22"/>
                <w:szCs w:val="22"/>
              </w:rPr>
            </w:pPr>
            <w:r w:rsidRPr="0042322F">
              <w:rPr>
                <w:rFonts w:ascii="Garamond" w:hAnsi="Garamond"/>
                <w:w w:val="105"/>
                <w:sz w:val="22"/>
                <w:szCs w:val="22"/>
              </w:rPr>
              <w:t>E4 – Vision &amp; Actions for Strategic Implementation</w:t>
            </w:r>
          </w:p>
        </w:tc>
        <w:tc>
          <w:tcPr>
            <w:tcW w:w="2290" w:type="dxa"/>
          </w:tcPr>
          <w:p w14:paraId="5A9090D9" w14:textId="6CCFD59C" w:rsidR="00BC6627" w:rsidRPr="0042322F"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TTA Providers Staff</w:t>
            </w:r>
          </w:p>
        </w:tc>
        <w:tc>
          <w:tcPr>
            <w:tcW w:w="991" w:type="dxa"/>
          </w:tcPr>
          <w:p w14:paraId="7711B137" w14:textId="75EA334F" w:rsidR="00BC6627" w:rsidRPr="001D160A" w:rsidRDefault="000F5F88" w:rsidP="0030371C">
            <w:pPr>
              <w:pStyle w:val="TableParagraph"/>
              <w:kinsoku w:val="0"/>
              <w:overflowPunct w:val="0"/>
              <w:jc w:val="center"/>
              <w:rPr>
                <w:rFonts w:ascii="Garamond" w:hAnsi="Garamond"/>
                <w:sz w:val="22"/>
                <w:szCs w:val="22"/>
              </w:rPr>
            </w:pPr>
            <w:r>
              <w:rPr>
                <w:rFonts w:ascii="Garamond" w:hAnsi="Garamond"/>
                <w:sz w:val="22"/>
                <w:szCs w:val="22"/>
              </w:rPr>
              <w:t>Pueblo</w:t>
            </w:r>
          </w:p>
        </w:tc>
      </w:tr>
      <w:tr w:rsidR="00BC6627" w14:paraId="367F3854" w14:textId="77777777" w:rsidTr="00F32C9E">
        <w:trPr>
          <w:trHeight w:val="296"/>
        </w:trPr>
        <w:tc>
          <w:tcPr>
            <w:tcW w:w="2157" w:type="dxa"/>
            <w:vMerge/>
            <w:tcBorders>
              <w:bottom w:val="single" w:sz="6" w:space="0" w:color="000000"/>
            </w:tcBorders>
          </w:tcPr>
          <w:p w14:paraId="55E86C3D" w14:textId="77777777" w:rsidR="00BC6627" w:rsidRPr="0042322F" w:rsidRDefault="00BC6627" w:rsidP="0030371C">
            <w:pPr>
              <w:pStyle w:val="TableParagraph"/>
              <w:kinsoku w:val="0"/>
              <w:overflowPunct w:val="0"/>
              <w:ind w:left="22" w:right="21"/>
              <w:jc w:val="center"/>
              <w:rPr>
                <w:rFonts w:ascii="Garamond" w:hAnsi="Garamond"/>
                <w:w w:val="105"/>
                <w:sz w:val="22"/>
                <w:szCs w:val="22"/>
              </w:rPr>
            </w:pPr>
          </w:p>
        </w:tc>
        <w:tc>
          <w:tcPr>
            <w:tcW w:w="6078" w:type="dxa"/>
            <w:tcBorders>
              <w:bottom w:val="single" w:sz="6" w:space="0" w:color="000000"/>
            </w:tcBorders>
          </w:tcPr>
          <w:p w14:paraId="508D380D" w14:textId="7C42AE9D" w:rsidR="00BC6627" w:rsidRPr="0042322F" w:rsidRDefault="00BC6627" w:rsidP="0030371C">
            <w:pPr>
              <w:pStyle w:val="TableParagraph"/>
              <w:kinsoku w:val="0"/>
              <w:overflowPunct w:val="0"/>
              <w:ind w:left="33"/>
              <w:rPr>
                <w:rFonts w:ascii="Garamond" w:hAnsi="Garamond"/>
                <w:w w:val="105"/>
                <w:sz w:val="22"/>
                <w:szCs w:val="22"/>
              </w:rPr>
            </w:pPr>
            <w:r w:rsidRPr="0042322F">
              <w:rPr>
                <w:rFonts w:ascii="Garamond" w:hAnsi="Garamond"/>
                <w:w w:val="105"/>
                <w:sz w:val="22"/>
                <w:szCs w:val="22"/>
              </w:rPr>
              <w:t>E5 - Vision &amp; Actions for Strategic Implementation</w:t>
            </w:r>
          </w:p>
        </w:tc>
        <w:tc>
          <w:tcPr>
            <w:tcW w:w="2290" w:type="dxa"/>
            <w:tcBorders>
              <w:bottom w:val="single" w:sz="6" w:space="0" w:color="000000"/>
            </w:tcBorders>
          </w:tcPr>
          <w:p w14:paraId="54AC2709" w14:textId="2531C16F" w:rsidR="00BC6627" w:rsidRPr="0042322F" w:rsidRDefault="00BC6627" w:rsidP="0030371C">
            <w:pPr>
              <w:pStyle w:val="TableParagraph"/>
              <w:kinsoku w:val="0"/>
              <w:overflowPunct w:val="0"/>
              <w:rPr>
                <w:rFonts w:ascii="Garamond" w:hAnsi="Garamond"/>
                <w:w w:val="105"/>
                <w:sz w:val="22"/>
                <w:szCs w:val="22"/>
              </w:rPr>
            </w:pPr>
            <w:r w:rsidRPr="0042322F">
              <w:rPr>
                <w:rFonts w:ascii="Garamond" w:hAnsi="Garamond"/>
                <w:w w:val="105"/>
                <w:sz w:val="22"/>
                <w:szCs w:val="22"/>
              </w:rPr>
              <w:t>TTA Providers Staff</w:t>
            </w:r>
          </w:p>
        </w:tc>
        <w:tc>
          <w:tcPr>
            <w:tcW w:w="991" w:type="dxa"/>
            <w:tcBorders>
              <w:bottom w:val="single" w:sz="6" w:space="0" w:color="000000"/>
            </w:tcBorders>
          </w:tcPr>
          <w:p w14:paraId="6B6255B7" w14:textId="2F3741F5" w:rsidR="00BC6627" w:rsidRPr="001D160A" w:rsidRDefault="000F5F88" w:rsidP="0030371C">
            <w:pPr>
              <w:pStyle w:val="TableParagraph"/>
              <w:kinsoku w:val="0"/>
              <w:overflowPunct w:val="0"/>
              <w:jc w:val="center"/>
              <w:rPr>
                <w:rFonts w:ascii="Garamond" w:hAnsi="Garamond"/>
                <w:sz w:val="22"/>
                <w:szCs w:val="22"/>
              </w:rPr>
            </w:pPr>
            <w:r>
              <w:rPr>
                <w:rFonts w:ascii="Garamond" w:hAnsi="Garamond"/>
                <w:sz w:val="22"/>
                <w:szCs w:val="22"/>
              </w:rPr>
              <w:t>MLC</w:t>
            </w:r>
          </w:p>
        </w:tc>
      </w:tr>
      <w:tr w:rsidR="00033F31" w14:paraId="27C60D53" w14:textId="77777777" w:rsidTr="00F32C9E">
        <w:trPr>
          <w:trHeight w:val="296"/>
        </w:trPr>
        <w:tc>
          <w:tcPr>
            <w:tcW w:w="2157" w:type="dxa"/>
            <w:shd w:val="clear" w:color="auto" w:fill="E7E6E6" w:themeFill="background2"/>
          </w:tcPr>
          <w:p w14:paraId="7D9E966A" w14:textId="39B29092" w:rsidR="00033F31" w:rsidRPr="0042322F" w:rsidRDefault="00033F31" w:rsidP="0030371C">
            <w:pPr>
              <w:pStyle w:val="TableParagraph"/>
              <w:kinsoku w:val="0"/>
              <w:overflowPunct w:val="0"/>
              <w:ind w:left="22" w:right="21"/>
              <w:jc w:val="center"/>
              <w:rPr>
                <w:rFonts w:ascii="Garamond" w:hAnsi="Garamond"/>
                <w:w w:val="105"/>
                <w:sz w:val="22"/>
                <w:szCs w:val="22"/>
              </w:rPr>
            </w:pPr>
            <w:r w:rsidRPr="0042322F">
              <w:rPr>
                <w:rFonts w:ascii="Garamond" w:hAnsi="Garamond"/>
                <w:w w:val="105"/>
                <w:sz w:val="22"/>
                <w:szCs w:val="22"/>
              </w:rPr>
              <w:t>3:30 p.m. – 3:45 p.m.</w:t>
            </w:r>
          </w:p>
        </w:tc>
        <w:tc>
          <w:tcPr>
            <w:tcW w:w="6078" w:type="dxa"/>
            <w:shd w:val="clear" w:color="auto" w:fill="E7E6E6" w:themeFill="background2"/>
          </w:tcPr>
          <w:p w14:paraId="47FD6834" w14:textId="199CE025" w:rsidR="00033F31" w:rsidRPr="0042322F" w:rsidRDefault="00F32C9E" w:rsidP="0030371C">
            <w:pPr>
              <w:pStyle w:val="TableParagraph"/>
              <w:kinsoku w:val="0"/>
              <w:overflowPunct w:val="0"/>
              <w:ind w:left="33"/>
              <w:rPr>
                <w:rFonts w:ascii="Garamond" w:hAnsi="Garamond"/>
                <w:w w:val="105"/>
                <w:sz w:val="22"/>
                <w:szCs w:val="22"/>
              </w:rPr>
            </w:pPr>
            <w:r>
              <w:rPr>
                <w:rFonts w:ascii="Garamond" w:hAnsi="Garamond"/>
                <w:w w:val="105"/>
                <w:sz w:val="22"/>
                <w:szCs w:val="22"/>
              </w:rPr>
              <w:t>Networking Break</w:t>
            </w:r>
          </w:p>
        </w:tc>
        <w:tc>
          <w:tcPr>
            <w:tcW w:w="2290" w:type="dxa"/>
            <w:shd w:val="clear" w:color="auto" w:fill="E7E6E6" w:themeFill="background2"/>
          </w:tcPr>
          <w:p w14:paraId="5F936AEE" w14:textId="77777777" w:rsidR="00033F31" w:rsidRPr="0042322F" w:rsidRDefault="00033F31" w:rsidP="0030371C">
            <w:pPr>
              <w:pStyle w:val="TableParagraph"/>
              <w:kinsoku w:val="0"/>
              <w:overflowPunct w:val="0"/>
              <w:rPr>
                <w:rFonts w:ascii="Garamond" w:hAnsi="Garamond"/>
                <w:w w:val="105"/>
                <w:sz w:val="22"/>
                <w:szCs w:val="22"/>
              </w:rPr>
            </w:pPr>
          </w:p>
        </w:tc>
        <w:tc>
          <w:tcPr>
            <w:tcW w:w="991" w:type="dxa"/>
            <w:shd w:val="clear" w:color="auto" w:fill="E7E6E6" w:themeFill="background2"/>
          </w:tcPr>
          <w:p w14:paraId="357A16B6" w14:textId="77777777" w:rsidR="00033F31" w:rsidRPr="00F32C9E" w:rsidRDefault="00033F31" w:rsidP="0030371C">
            <w:pPr>
              <w:pStyle w:val="TableParagraph"/>
              <w:kinsoku w:val="0"/>
              <w:overflowPunct w:val="0"/>
              <w:jc w:val="center"/>
              <w:rPr>
                <w:rFonts w:ascii="Garamond" w:hAnsi="Garamond"/>
                <w:w w:val="105"/>
                <w:sz w:val="22"/>
                <w:szCs w:val="22"/>
              </w:rPr>
            </w:pPr>
          </w:p>
        </w:tc>
      </w:tr>
      <w:tr w:rsidR="00033F31" w14:paraId="6C64DBEA" w14:textId="77777777" w:rsidTr="5B05E5A1">
        <w:trPr>
          <w:trHeight w:val="296"/>
        </w:trPr>
        <w:tc>
          <w:tcPr>
            <w:tcW w:w="2157" w:type="dxa"/>
          </w:tcPr>
          <w:p w14:paraId="491F63CE" w14:textId="77777777" w:rsidR="00033F31" w:rsidRPr="0042322F" w:rsidRDefault="00033F31" w:rsidP="0030371C">
            <w:pPr>
              <w:pStyle w:val="TableParagraph"/>
              <w:kinsoku w:val="0"/>
              <w:overflowPunct w:val="0"/>
              <w:ind w:left="33"/>
              <w:jc w:val="center"/>
              <w:rPr>
                <w:rFonts w:ascii="Garamond" w:hAnsi="Garamond"/>
                <w:b/>
                <w:bCs/>
                <w:w w:val="105"/>
                <w:sz w:val="22"/>
                <w:szCs w:val="22"/>
              </w:rPr>
            </w:pPr>
            <w:r w:rsidRPr="0042322F">
              <w:rPr>
                <w:rFonts w:ascii="Garamond" w:hAnsi="Garamond"/>
                <w:b/>
                <w:bCs/>
                <w:w w:val="105"/>
                <w:sz w:val="22"/>
                <w:szCs w:val="22"/>
              </w:rPr>
              <w:t>Inspiration &amp; Closing</w:t>
            </w:r>
          </w:p>
          <w:p w14:paraId="2CEDFF17" w14:textId="77777777" w:rsidR="00BC6627" w:rsidRDefault="00033F31" w:rsidP="0030371C">
            <w:pPr>
              <w:pStyle w:val="TableParagraph"/>
              <w:kinsoku w:val="0"/>
              <w:overflowPunct w:val="0"/>
              <w:ind w:left="22" w:right="21"/>
              <w:jc w:val="center"/>
              <w:rPr>
                <w:rFonts w:ascii="Garamond" w:hAnsi="Garamond"/>
                <w:w w:val="105"/>
                <w:sz w:val="22"/>
                <w:szCs w:val="22"/>
              </w:rPr>
            </w:pPr>
            <w:r w:rsidRPr="0042322F">
              <w:rPr>
                <w:rFonts w:ascii="Garamond" w:hAnsi="Garamond"/>
                <w:w w:val="105"/>
                <w:sz w:val="22"/>
                <w:szCs w:val="22"/>
              </w:rPr>
              <w:t>3:45 p.m. – 4:30 p.m.</w:t>
            </w:r>
          </w:p>
          <w:p w14:paraId="64E4017B" w14:textId="156B853D" w:rsidR="00033F31" w:rsidRPr="00BC6627" w:rsidRDefault="00BC6627" w:rsidP="0030371C">
            <w:pPr>
              <w:pStyle w:val="TableParagraph"/>
              <w:kinsoku w:val="0"/>
              <w:overflowPunct w:val="0"/>
              <w:ind w:left="22" w:right="21"/>
              <w:jc w:val="center"/>
              <w:rPr>
                <w:rFonts w:ascii="Garamond" w:hAnsi="Garamond"/>
                <w:b/>
                <w:w w:val="105"/>
                <w:sz w:val="22"/>
                <w:szCs w:val="22"/>
              </w:rPr>
            </w:pPr>
            <w:r w:rsidRPr="00BC6627">
              <w:rPr>
                <w:rFonts w:ascii="Garamond" w:hAnsi="Garamond"/>
                <w:b/>
                <w:w w:val="105"/>
                <w:sz w:val="22"/>
                <w:szCs w:val="22"/>
              </w:rPr>
              <w:t>Plenary 4</w:t>
            </w:r>
            <w:r w:rsidR="00033F31" w:rsidRPr="00BC6627">
              <w:rPr>
                <w:rFonts w:ascii="Garamond" w:hAnsi="Garamond"/>
                <w:b/>
                <w:w w:val="105"/>
                <w:sz w:val="22"/>
                <w:szCs w:val="22"/>
              </w:rPr>
              <w:t xml:space="preserve"> </w:t>
            </w:r>
          </w:p>
        </w:tc>
        <w:tc>
          <w:tcPr>
            <w:tcW w:w="6078" w:type="dxa"/>
          </w:tcPr>
          <w:p w14:paraId="6B8CE093" w14:textId="77777777" w:rsidR="00033F31" w:rsidRPr="0042322F" w:rsidRDefault="00033F31" w:rsidP="0030371C">
            <w:pPr>
              <w:pStyle w:val="TableParagraph"/>
              <w:tabs>
                <w:tab w:val="left" w:pos="2430"/>
              </w:tabs>
              <w:kinsoku w:val="0"/>
              <w:overflowPunct w:val="0"/>
              <w:rPr>
                <w:rFonts w:ascii="Garamond" w:hAnsi="Garamond"/>
                <w:b/>
                <w:bCs/>
                <w:w w:val="105"/>
                <w:sz w:val="22"/>
                <w:szCs w:val="22"/>
              </w:rPr>
            </w:pPr>
            <w:r w:rsidRPr="0042322F">
              <w:rPr>
                <w:rFonts w:ascii="Garamond" w:hAnsi="Garamond"/>
                <w:b/>
                <w:bCs/>
                <w:w w:val="105"/>
                <w:sz w:val="22"/>
                <w:szCs w:val="22"/>
              </w:rPr>
              <w:t xml:space="preserve">  </w:t>
            </w:r>
          </w:p>
          <w:p w14:paraId="16906463" w14:textId="598CCCCB" w:rsidR="00033F31" w:rsidRPr="0042322F" w:rsidRDefault="00BC6627" w:rsidP="0030371C">
            <w:pPr>
              <w:pStyle w:val="TableParagraph"/>
              <w:tabs>
                <w:tab w:val="left" w:pos="2430"/>
              </w:tabs>
              <w:kinsoku w:val="0"/>
              <w:overflowPunct w:val="0"/>
              <w:rPr>
                <w:rFonts w:ascii="Garamond" w:hAnsi="Garamond"/>
                <w:b/>
                <w:bCs/>
                <w:w w:val="105"/>
                <w:sz w:val="22"/>
                <w:szCs w:val="22"/>
              </w:rPr>
            </w:pPr>
            <w:r>
              <w:rPr>
                <w:rFonts w:ascii="Garamond" w:hAnsi="Garamond"/>
                <w:b/>
                <w:bCs/>
                <w:w w:val="105"/>
                <w:sz w:val="22"/>
                <w:szCs w:val="22"/>
              </w:rPr>
              <w:t xml:space="preserve"> </w:t>
            </w:r>
            <w:r w:rsidR="00033F31" w:rsidRPr="0042322F">
              <w:rPr>
                <w:rFonts w:ascii="Garamond" w:hAnsi="Garamond"/>
                <w:b/>
                <w:bCs/>
                <w:w w:val="105"/>
                <w:sz w:val="22"/>
                <w:szCs w:val="22"/>
              </w:rPr>
              <w:t xml:space="preserve">Self-Care, Sacredness &amp; Sovereignty </w:t>
            </w:r>
            <w:r w:rsidR="00033F31" w:rsidRPr="0042322F">
              <w:rPr>
                <w:rFonts w:ascii="Garamond" w:hAnsi="Garamond"/>
                <w:bCs/>
                <w:w w:val="105"/>
                <w:sz w:val="22"/>
                <w:szCs w:val="22"/>
              </w:rPr>
              <w:t>(NAICJA)</w:t>
            </w:r>
          </w:p>
          <w:p w14:paraId="1A19B316" w14:textId="77777777" w:rsidR="00033F31" w:rsidRPr="0042322F" w:rsidRDefault="00033F31" w:rsidP="0030371C">
            <w:pPr>
              <w:pStyle w:val="TableParagraph"/>
              <w:kinsoku w:val="0"/>
              <w:overflowPunct w:val="0"/>
              <w:ind w:left="33"/>
              <w:rPr>
                <w:rFonts w:ascii="Garamond" w:hAnsi="Garamond"/>
                <w:w w:val="105"/>
                <w:sz w:val="22"/>
                <w:szCs w:val="22"/>
              </w:rPr>
            </w:pPr>
          </w:p>
        </w:tc>
        <w:tc>
          <w:tcPr>
            <w:tcW w:w="2290" w:type="dxa"/>
          </w:tcPr>
          <w:p w14:paraId="3C67DC8B" w14:textId="77777777" w:rsidR="00033F31" w:rsidRPr="0042322F" w:rsidRDefault="00033F31" w:rsidP="0030371C">
            <w:pPr>
              <w:pStyle w:val="TableParagraph"/>
              <w:kinsoku w:val="0"/>
              <w:overflowPunct w:val="0"/>
              <w:rPr>
                <w:rFonts w:ascii="Garamond" w:hAnsi="Garamond"/>
                <w:w w:val="105"/>
                <w:sz w:val="22"/>
                <w:szCs w:val="22"/>
              </w:rPr>
            </w:pPr>
          </w:p>
          <w:p w14:paraId="66F81FF1" w14:textId="28C68C60" w:rsidR="00033F31" w:rsidRPr="0042322F" w:rsidRDefault="00033F31" w:rsidP="0030371C">
            <w:pPr>
              <w:pStyle w:val="TableParagraph"/>
              <w:kinsoku w:val="0"/>
              <w:overflowPunct w:val="0"/>
              <w:rPr>
                <w:rFonts w:ascii="Garamond" w:hAnsi="Garamond"/>
                <w:w w:val="105"/>
                <w:sz w:val="22"/>
                <w:szCs w:val="22"/>
              </w:rPr>
            </w:pPr>
            <w:r w:rsidRPr="0042322F">
              <w:rPr>
                <w:rFonts w:ascii="Garamond" w:hAnsi="Garamond"/>
                <w:w w:val="105"/>
                <w:sz w:val="22"/>
                <w:szCs w:val="22"/>
              </w:rPr>
              <w:t>Hon. Cheryl Fairbanks</w:t>
            </w:r>
          </w:p>
        </w:tc>
        <w:tc>
          <w:tcPr>
            <w:tcW w:w="991" w:type="dxa"/>
          </w:tcPr>
          <w:p w14:paraId="32DFE0E9" w14:textId="77777777" w:rsidR="00033F31" w:rsidRPr="0042322F" w:rsidRDefault="00033F31" w:rsidP="0030371C">
            <w:pPr>
              <w:pStyle w:val="TableParagraph"/>
              <w:kinsoku w:val="0"/>
              <w:overflowPunct w:val="0"/>
              <w:rPr>
                <w:rFonts w:ascii="Garamond" w:hAnsi="Garamond"/>
                <w:sz w:val="22"/>
                <w:szCs w:val="22"/>
              </w:rPr>
            </w:pPr>
          </w:p>
          <w:p w14:paraId="57EE4F4B" w14:textId="51C41473" w:rsidR="00033F31" w:rsidRPr="001D160A" w:rsidRDefault="00033F31" w:rsidP="0030371C">
            <w:pPr>
              <w:pStyle w:val="TableParagraph"/>
              <w:kinsoku w:val="0"/>
              <w:overflowPunct w:val="0"/>
              <w:jc w:val="center"/>
              <w:rPr>
                <w:rFonts w:ascii="Garamond" w:hAnsi="Garamond"/>
                <w:sz w:val="22"/>
                <w:szCs w:val="22"/>
              </w:rPr>
            </w:pPr>
            <w:r w:rsidRPr="0042322F">
              <w:rPr>
                <w:rFonts w:ascii="Garamond" w:hAnsi="Garamond"/>
                <w:sz w:val="22"/>
                <w:szCs w:val="22"/>
              </w:rPr>
              <w:t>Ballroom</w:t>
            </w:r>
          </w:p>
        </w:tc>
      </w:tr>
    </w:tbl>
    <w:p w14:paraId="75BF5572" w14:textId="77777777" w:rsidR="00C12F97" w:rsidRDefault="00C12F97">
      <w:pPr>
        <w:rPr>
          <w:rFonts w:ascii="Garamond" w:hAnsi="Garamond"/>
          <w:sz w:val="20"/>
          <w:szCs w:val="20"/>
        </w:rPr>
      </w:pPr>
    </w:p>
    <w:p w14:paraId="57DE73CE" w14:textId="261B05EE" w:rsidR="00C05216" w:rsidRPr="00C12F97" w:rsidRDefault="00C12F97" w:rsidP="00C12F97">
      <w:pPr>
        <w:ind w:left="-990" w:right="-990"/>
        <w:rPr>
          <w:rFonts w:ascii="Garamond" w:hAnsi="Garamond"/>
          <w:sz w:val="20"/>
          <w:szCs w:val="20"/>
        </w:rPr>
      </w:pPr>
      <w:r w:rsidRPr="00C12F97">
        <w:rPr>
          <w:rFonts w:ascii="Garamond" w:hAnsi="Garamond"/>
          <w:sz w:val="20"/>
          <w:szCs w:val="20"/>
        </w:rPr>
        <w:t xml:space="preserve">This </w:t>
      </w:r>
      <w:r>
        <w:rPr>
          <w:rFonts w:ascii="Garamond" w:hAnsi="Garamond"/>
          <w:sz w:val="20"/>
          <w:szCs w:val="20"/>
        </w:rPr>
        <w:t>project was supported by Grant No. 2016-AC-BX-K004 awarded by the Bureau of Justice Assistance.  The Bureau of Justice Assistance is a component of the Department of Justice’s Office of Justice Programs, which also includes the Bureau of Justice Statistics, the National Institute of Justice, Office of Juvenile Justice and Delinquency Prevention, Office of Victims of Crime, and the SMART Office.  Points of view or opinions in this project are those of the author and do not necessarily represent the official position or policies of the U.S. Department of Justice.</w:t>
      </w:r>
    </w:p>
    <w:sectPr w:rsidR="00C05216" w:rsidRPr="00C12F97" w:rsidSect="00BC1DE4">
      <w:headerReference w:type="default" r:id="rId6"/>
      <w:footerReference w:type="default" r:id="rId7"/>
      <w:pgSz w:w="12240" w:h="15840"/>
      <w:pgMar w:top="1584" w:right="1440" w:bottom="119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84EAD" w14:textId="77777777" w:rsidR="00C42769" w:rsidRDefault="00C42769" w:rsidP="00BF6338">
      <w:r>
        <w:separator/>
      </w:r>
    </w:p>
  </w:endnote>
  <w:endnote w:type="continuationSeparator" w:id="0">
    <w:p w14:paraId="0814CBB7" w14:textId="77777777" w:rsidR="00C42769" w:rsidRDefault="00C42769" w:rsidP="00BF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1F5A" w14:textId="3686C390" w:rsidR="00204BAA" w:rsidRDefault="00BC6627">
    <w:pPr>
      <w:pStyle w:val="Footer"/>
      <w:rPr>
        <w:rFonts w:ascii="Garamond" w:hAnsi="Garamond"/>
        <w:sz w:val="20"/>
        <w:szCs w:val="20"/>
      </w:rPr>
    </w:pPr>
    <w:r w:rsidRPr="00BC6627">
      <w:rPr>
        <w:rFonts w:ascii="Garamond" w:hAnsi="Garamond"/>
        <w:b/>
        <w:sz w:val="20"/>
        <w:szCs w:val="20"/>
      </w:rPr>
      <w:t>Track</w:t>
    </w:r>
    <w:r w:rsidR="00204BAA" w:rsidRPr="00BC6627">
      <w:rPr>
        <w:rFonts w:ascii="Garamond" w:hAnsi="Garamond"/>
        <w:b/>
        <w:sz w:val="20"/>
        <w:szCs w:val="20"/>
      </w:rPr>
      <w:t xml:space="preserve"> 1</w:t>
    </w:r>
    <w:r w:rsidR="00204BAA">
      <w:rPr>
        <w:rFonts w:ascii="Garamond" w:hAnsi="Garamond"/>
        <w:sz w:val="20"/>
        <w:szCs w:val="20"/>
      </w:rPr>
      <w:t xml:space="preserve"> – Alcohol &amp; Substance Abuse</w:t>
    </w:r>
    <w:r w:rsidR="00204BAA">
      <w:rPr>
        <w:rFonts w:ascii="Garamond" w:hAnsi="Garamond"/>
        <w:sz w:val="20"/>
        <w:szCs w:val="20"/>
      </w:rPr>
      <w:tab/>
      <w:t xml:space="preserve">                                                 </w:t>
    </w:r>
    <w:r w:rsidRPr="00BC6627">
      <w:rPr>
        <w:rFonts w:ascii="Garamond" w:hAnsi="Garamond"/>
        <w:b/>
        <w:sz w:val="20"/>
        <w:szCs w:val="20"/>
      </w:rPr>
      <w:t>Track</w:t>
    </w:r>
    <w:r w:rsidR="00204BAA" w:rsidRPr="00BC6627">
      <w:rPr>
        <w:rFonts w:ascii="Garamond" w:hAnsi="Garamond"/>
        <w:b/>
        <w:sz w:val="20"/>
        <w:szCs w:val="20"/>
      </w:rPr>
      <w:t xml:space="preserve"> 3</w:t>
    </w:r>
    <w:r w:rsidR="00204BAA">
      <w:rPr>
        <w:rFonts w:ascii="Garamond" w:hAnsi="Garamond"/>
        <w:sz w:val="20"/>
        <w:szCs w:val="20"/>
      </w:rPr>
      <w:t xml:space="preserve"> – Probation, Re-entry &amp; Policing</w:t>
    </w:r>
  </w:p>
  <w:p w14:paraId="5DE40490" w14:textId="5C670995" w:rsidR="00204BAA" w:rsidRDefault="00BC6627">
    <w:pPr>
      <w:pStyle w:val="Footer"/>
      <w:rPr>
        <w:rFonts w:ascii="Garamond" w:hAnsi="Garamond"/>
        <w:sz w:val="20"/>
        <w:szCs w:val="20"/>
      </w:rPr>
    </w:pPr>
    <w:r w:rsidRPr="00BC6627">
      <w:rPr>
        <w:rFonts w:ascii="Garamond" w:hAnsi="Garamond"/>
        <w:b/>
        <w:sz w:val="20"/>
        <w:szCs w:val="20"/>
      </w:rPr>
      <w:t>Track</w:t>
    </w:r>
    <w:r w:rsidR="00204BAA" w:rsidRPr="00BC6627">
      <w:rPr>
        <w:rFonts w:ascii="Garamond" w:hAnsi="Garamond"/>
        <w:b/>
        <w:sz w:val="20"/>
        <w:szCs w:val="20"/>
      </w:rPr>
      <w:t xml:space="preserve"> 2 </w:t>
    </w:r>
    <w:r w:rsidR="00204BAA" w:rsidRPr="00BC6627">
      <w:rPr>
        <w:rFonts w:ascii="Garamond" w:hAnsi="Garamond"/>
        <w:sz w:val="20"/>
        <w:szCs w:val="20"/>
      </w:rPr>
      <w:t>–</w:t>
    </w:r>
    <w:r w:rsidR="00204BAA">
      <w:rPr>
        <w:rFonts w:ascii="Garamond" w:hAnsi="Garamond"/>
        <w:sz w:val="20"/>
        <w:szCs w:val="20"/>
      </w:rPr>
      <w:t xml:space="preserve"> Courts &amp; Traditional Justice                                                 </w:t>
    </w:r>
    <w:r w:rsidRPr="00BC6627">
      <w:rPr>
        <w:rFonts w:ascii="Garamond" w:hAnsi="Garamond"/>
        <w:b/>
        <w:sz w:val="20"/>
        <w:szCs w:val="20"/>
      </w:rPr>
      <w:t>Track</w:t>
    </w:r>
    <w:r w:rsidR="00204BAA" w:rsidRPr="00BC6627">
      <w:rPr>
        <w:rFonts w:ascii="Garamond" w:hAnsi="Garamond"/>
        <w:b/>
        <w:sz w:val="20"/>
        <w:szCs w:val="20"/>
      </w:rPr>
      <w:t xml:space="preserve"> 4</w:t>
    </w:r>
    <w:r w:rsidR="00204BAA">
      <w:rPr>
        <w:rFonts w:ascii="Garamond" w:hAnsi="Garamond"/>
        <w:sz w:val="20"/>
        <w:szCs w:val="20"/>
      </w:rPr>
      <w:t xml:space="preserve"> – Strategic Planning</w:t>
    </w:r>
  </w:p>
  <w:p w14:paraId="769C636C" w14:textId="068B5640" w:rsidR="00204BAA" w:rsidRPr="00204BAA" w:rsidRDefault="00BC6627" w:rsidP="00204BAA">
    <w:pPr>
      <w:pStyle w:val="Footer"/>
      <w:jc w:val="center"/>
      <w:rPr>
        <w:rFonts w:ascii="Garamond" w:hAnsi="Garamond"/>
        <w:sz w:val="20"/>
        <w:szCs w:val="20"/>
      </w:rPr>
    </w:pPr>
    <w:r w:rsidRPr="00BC6627">
      <w:rPr>
        <w:rFonts w:ascii="Garamond" w:hAnsi="Garamond"/>
        <w:b/>
        <w:sz w:val="20"/>
        <w:szCs w:val="20"/>
      </w:rPr>
      <w:t>Track</w:t>
    </w:r>
    <w:r w:rsidR="00204BAA" w:rsidRPr="00BC6627">
      <w:rPr>
        <w:rFonts w:ascii="Garamond" w:hAnsi="Garamond"/>
        <w:b/>
        <w:sz w:val="20"/>
        <w:szCs w:val="20"/>
      </w:rPr>
      <w:t xml:space="preserve"> 5 </w:t>
    </w:r>
    <w:r w:rsidR="00204BAA" w:rsidRPr="00BC6627">
      <w:rPr>
        <w:rFonts w:ascii="Garamond" w:hAnsi="Garamond"/>
        <w:sz w:val="20"/>
        <w:szCs w:val="20"/>
      </w:rPr>
      <w:t>–</w:t>
    </w:r>
    <w:r w:rsidR="00204BAA">
      <w:rPr>
        <w:rFonts w:ascii="Garamond" w:hAnsi="Garamond"/>
        <w:sz w:val="20"/>
        <w:szCs w:val="20"/>
      </w:rPr>
      <w:t xml:space="preserve"> Youth &amp; Juvenile Justice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58BCA" w14:textId="77777777" w:rsidR="00C42769" w:rsidRDefault="00C42769" w:rsidP="00BF6338">
      <w:r>
        <w:separator/>
      </w:r>
    </w:p>
  </w:footnote>
  <w:footnote w:type="continuationSeparator" w:id="0">
    <w:p w14:paraId="7F63345A" w14:textId="77777777" w:rsidR="00C42769" w:rsidRDefault="00C42769" w:rsidP="00BF63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493C6" w14:textId="7B5B0BCF" w:rsidR="00BF6338" w:rsidRDefault="00BF6338">
    <w:pPr>
      <w:pStyle w:val="Header"/>
    </w:pPr>
    <w:r>
      <w:rPr>
        <w:noProof/>
      </w:rPr>
      <mc:AlternateContent>
        <mc:Choice Requires="wps">
          <w:drawing>
            <wp:anchor distT="0" distB="0" distL="114300" distR="114300" simplePos="0" relativeHeight="251659264" behindDoc="1" locked="0" layoutInCell="0" allowOverlap="1" wp14:anchorId="6EE10D3E" wp14:editId="79B4C23D">
              <wp:simplePos x="0" y="0"/>
              <wp:positionH relativeFrom="page">
                <wp:posOffset>282484</wp:posOffset>
              </wp:positionH>
              <wp:positionV relativeFrom="page">
                <wp:posOffset>347345</wp:posOffset>
              </wp:positionV>
              <wp:extent cx="7309485" cy="870585"/>
              <wp:effectExtent l="0" t="0" r="5715" b="18415"/>
              <wp:wrapNone/>
              <wp:docPr id="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9485"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9DB14" w14:textId="77777777" w:rsidR="00BF6338" w:rsidRPr="001D160A" w:rsidRDefault="00BF6338" w:rsidP="00BF6338">
                          <w:pPr>
                            <w:pStyle w:val="BodyText"/>
                            <w:kinsoku w:val="0"/>
                            <w:overflowPunct w:val="0"/>
                            <w:spacing w:before="6" w:line="321" w:lineRule="exact"/>
                            <w:ind w:left="180"/>
                            <w:jc w:val="center"/>
                            <w:rPr>
                              <w:rFonts w:ascii="Garamond" w:hAnsi="Garamond"/>
                              <w:sz w:val="24"/>
                              <w:szCs w:val="24"/>
                            </w:rPr>
                          </w:pPr>
                          <w:r w:rsidRPr="001D160A">
                            <w:rPr>
                              <w:rFonts w:ascii="Garamond" w:hAnsi="Garamond"/>
                              <w:sz w:val="24"/>
                              <w:szCs w:val="24"/>
                            </w:rPr>
                            <w:t>AMERICAN INDIAN JUSTICE CONFERENCE</w:t>
                          </w:r>
                        </w:p>
                        <w:p w14:paraId="10567BF7" w14:textId="77777777" w:rsidR="00BF6338" w:rsidRPr="001D160A" w:rsidRDefault="00BF6338" w:rsidP="00BF6338">
                          <w:pPr>
                            <w:pStyle w:val="BodyText"/>
                            <w:kinsoku w:val="0"/>
                            <w:overflowPunct w:val="0"/>
                            <w:spacing w:line="275" w:lineRule="exact"/>
                            <w:ind w:left="20"/>
                            <w:jc w:val="center"/>
                            <w:rPr>
                              <w:rFonts w:ascii="Garamond" w:hAnsi="Garamond"/>
                              <w:b w:val="0"/>
                              <w:bCs w:val="0"/>
                              <w:color w:val="0D0D0D"/>
                              <w:sz w:val="24"/>
                              <w:szCs w:val="24"/>
                            </w:rPr>
                          </w:pPr>
                          <w:r w:rsidRPr="001D160A">
                            <w:rPr>
                              <w:rFonts w:ascii="Garamond" w:hAnsi="Garamond"/>
                              <w:b w:val="0"/>
                              <w:bCs w:val="0"/>
                              <w:color w:val="0D0D0D"/>
                              <w:sz w:val="24"/>
                              <w:szCs w:val="24"/>
                            </w:rPr>
                            <w:t>December 7-8, 2017 – Coachella Valley/Palm Springs, CA</w:t>
                          </w:r>
                        </w:p>
                        <w:p w14:paraId="4E90D619" w14:textId="77777777" w:rsidR="00BF6338" w:rsidRPr="001D160A" w:rsidRDefault="00BF6338" w:rsidP="00BF6338">
                          <w:pPr>
                            <w:pStyle w:val="BodyText"/>
                            <w:kinsoku w:val="0"/>
                            <w:overflowPunct w:val="0"/>
                            <w:spacing w:before="6"/>
                            <w:ind w:left="20"/>
                            <w:jc w:val="center"/>
                            <w:rPr>
                              <w:rFonts w:ascii="Garamond" w:hAnsi="Garamond"/>
                              <w:sz w:val="24"/>
                              <w:szCs w:val="24"/>
                            </w:rPr>
                          </w:pPr>
                          <w:r w:rsidRPr="001D160A">
                            <w:rPr>
                              <w:rFonts w:ascii="Garamond" w:hAnsi="Garamond"/>
                              <w:sz w:val="24"/>
                              <w:szCs w:val="24"/>
                            </w:rPr>
                            <w:t>DRAFT CONFERENCE AGENDA AT A GLANCE</w:t>
                          </w:r>
                        </w:p>
                        <w:p w14:paraId="257261DD" w14:textId="77777777" w:rsidR="00BF6338" w:rsidRDefault="00BF6338" w:rsidP="00BF6338">
                          <w:pPr>
                            <w:pStyle w:val="BodyText"/>
                            <w:kinsoku w:val="0"/>
                            <w:overflowPunct w:val="0"/>
                            <w:spacing w:before="6"/>
                            <w:ind w:left="20"/>
                            <w:jc w:val="center"/>
                          </w:pPr>
                        </w:p>
                        <w:p w14:paraId="30211A87" w14:textId="77777777" w:rsidR="00BF6338" w:rsidRDefault="00BF6338" w:rsidP="00BF6338">
                          <w:pPr>
                            <w:pStyle w:val="BodyText"/>
                            <w:kinsoku w:val="0"/>
                            <w:overflowPunct w:val="0"/>
                            <w:spacing w:line="275" w:lineRule="exact"/>
                            <w:ind w:left="20"/>
                            <w:rPr>
                              <w:b w:val="0"/>
                              <w:bCs w:val="0"/>
                              <w:color w:val="0D0D0D"/>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10D3E" id="_x0000_t202" coordsize="21600,21600" o:spt="202" path="m0,0l0,21600,21600,21600,21600,0xe">
              <v:stroke joinstyle="miter"/>
              <v:path gradientshapeok="t" o:connecttype="rect"/>
            </v:shapetype>
            <v:shape id="Text Box 4" o:spid="_x0000_s1026" type="#_x0000_t202" style="position:absolute;margin-left:22.25pt;margin-top:27.35pt;width:575.55pt;height:6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" o:allowincell="f" filled="f" stroked="f">
              <v:textbox inset="0,0,0,0">
                <w:txbxContent>
                  <w:p w14:paraId="54F9DB14" w14:textId="77777777" w:rsidR="00BF6338" w:rsidRPr="001D160A" w:rsidRDefault="00BF6338" w:rsidP="00BF6338">
                    <w:pPr>
                      <w:pStyle w:val="BodyText"/>
                      <w:kinsoku w:val="0"/>
                      <w:overflowPunct w:val="0"/>
                      <w:spacing w:before="6" w:line="321" w:lineRule="exact"/>
                      <w:ind w:left="180"/>
                      <w:jc w:val="center"/>
                      <w:rPr>
                        <w:rFonts w:ascii="Garamond" w:hAnsi="Garamond"/>
                        <w:sz w:val="24"/>
                        <w:szCs w:val="24"/>
                      </w:rPr>
                    </w:pPr>
                    <w:r w:rsidRPr="001D160A">
                      <w:rPr>
                        <w:rFonts w:ascii="Garamond" w:hAnsi="Garamond"/>
                        <w:sz w:val="24"/>
                        <w:szCs w:val="24"/>
                      </w:rPr>
                      <w:t>AMERICAN INDIAN JUSTICE CONFERENCE</w:t>
                    </w:r>
                  </w:p>
                  <w:p w14:paraId="10567BF7" w14:textId="77777777" w:rsidR="00BF6338" w:rsidRPr="001D160A" w:rsidRDefault="00BF6338" w:rsidP="00BF6338">
                    <w:pPr>
                      <w:pStyle w:val="BodyText"/>
                      <w:kinsoku w:val="0"/>
                      <w:overflowPunct w:val="0"/>
                      <w:spacing w:line="275" w:lineRule="exact"/>
                      <w:ind w:left="20"/>
                      <w:jc w:val="center"/>
                      <w:rPr>
                        <w:rFonts w:ascii="Garamond" w:hAnsi="Garamond"/>
                        <w:b w:val="0"/>
                        <w:bCs w:val="0"/>
                        <w:color w:val="0D0D0D"/>
                        <w:sz w:val="24"/>
                        <w:szCs w:val="24"/>
                      </w:rPr>
                    </w:pPr>
                    <w:r w:rsidRPr="001D160A">
                      <w:rPr>
                        <w:rFonts w:ascii="Garamond" w:hAnsi="Garamond"/>
                        <w:b w:val="0"/>
                        <w:bCs w:val="0"/>
                        <w:color w:val="0D0D0D"/>
                        <w:sz w:val="24"/>
                        <w:szCs w:val="24"/>
                      </w:rPr>
                      <w:t>December 7-8, 2017 – Coachella Valley/Palm Springs, CA</w:t>
                    </w:r>
                  </w:p>
                  <w:p w14:paraId="4E90D619" w14:textId="77777777" w:rsidR="00BF6338" w:rsidRPr="001D160A" w:rsidRDefault="00BF6338" w:rsidP="00BF6338">
                    <w:pPr>
                      <w:pStyle w:val="BodyText"/>
                      <w:kinsoku w:val="0"/>
                      <w:overflowPunct w:val="0"/>
                      <w:spacing w:before="6"/>
                      <w:ind w:left="20"/>
                      <w:jc w:val="center"/>
                      <w:rPr>
                        <w:rFonts w:ascii="Garamond" w:hAnsi="Garamond"/>
                        <w:sz w:val="24"/>
                        <w:szCs w:val="24"/>
                      </w:rPr>
                    </w:pPr>
                    <w:r w:rsidRPr="001D160A">
                      <w:rPr>
                        <w:rFonts w:ascii="Garamond" w:hAnsi="Garamond"/>
                        <w:sz w:val="24"/>
                        <w:szCs w:val="24"/>
                      </w:rPr>
                      <w:t>DRAFT CONFERENCE AGENDA AT A GLANCE</w:t>
                    </w:r>
                  </w:p>
                  <w:p w14:paraId="257261DD" w14:textId="77777777" w:rsidR="00BF6338" w:rsidRDefault="00BF6338" w:rsidP="00BF6338">
                    <w:pPr>
                      <w:pStyle w:val="BodyText"/>
                      <w:kinsoku w:val="0"/>
                      <w:overflowPunct w:val="0"/>
                      <w:spacing w:before="6"/>
                      <w:ind w:left="20"/>
                      <w:jc w:val="center"/>
                    </w:pPr>
                  </w:p>
                  <w:p w14:paraId="30211A87" w14:textId="77777777" w:rsidR="00BF6338" w:rsidRDefault="00BF6338" w:rsidP="00BF6338">
                    <w:pPr>
                      <w:pStyle w:val="BodyText"/>
                      <w:kinsoku w:val="0"/>
                      <w:overflowPunct w:val="0"/>
                      <w:spacing w:line="275" w:lineRule="exact"/>
                      <w:ind w:left="20"/>
                      <w:rPr>
                        <w:b w:val="0"/>
                        <w:bCs w:val="0"/>
                        <w:color w:val="0D0D0D"/>
                        <w:sz w:val="24"/>
                        <w:szCs w:val="24"/>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B9"/>
    <w:rsid w:val="00002C5B"/>
    <w:rsid w:val="000164B9"/>
    <w:rsid w:val="00033F31"/>
    <w:rsid w:val="000472ED"/>
    <w:rsid w:val="000605E7"/>
    <w:rsid w:val="000A0780"/>
    <w:rsid w:val="000A76DF"/>
    <w:rsid w:val="000F2EFC"/>
    <w:rsid w:val="000F5F88"/>
    <w:rsid w:val="00151C32"/>
    <w:rsid w:val="001528A1"/>
    <w:rsid w:val="001629C6"/>
    <w:rsid w:val="00197A2D"/>
    <w:rsid w:val="001B4F55"/>
    <w:rsid w:val="001C76C1"/>
    <w:rsid w:val="001D160A"/>
    <w:rsid w:val="001F0445"/>
    <w:rsid w:val="00204BAA"/>
    <w:rsid w:val="00221DC0"/>
    <w:rsid w:val="00270941"/>
    <w:rsid w:val="0029522E"/>
    <w:rsid w:val="002A6F74"/>
    <w:rsid w:val="002E4CA0"/>
    <w:rsid w:val="0030371C"/>
    <w:rsid w:val="00340B51"/>
    <w:rsid w:val="00367594"/>
    <w:rsid w:val="003F17D9"/>
    <w:rsid w:val="004269A0"/>
    <w:rsid w:val="004443FA"/>
    <w:rsid w:val="00492ED7"/>
    <w:rsid w:val="004E3064"/>
    <w:rsid w:val="00511127"/>
    <w:rsid w:val="005F7A43"/>
    <w:rsid w:val="006140DE"/>
    <w:rsid w:val="00623A2B"/>
    <w:rsid w:val="00637C4A"/>
    <w:rsid w:val="00694A07"/>
    <w:rsid w:val="006A23E3"/>
    <w:rsid w:val="006A5B02"/>
    <w:rsid w:val="006A6448"/>
    <w:rsid w:val="006E16A6"/>
    <w:rsid w:val="006F35F6"/>
    <w:rsid w:val="007373EE"/>
    <w:rsid w:val="00791F6B"/>
    <w:rsid w:val="007A240A"/>
    <w:rsid w:val="007B04EE"/>
    <w:rsid w:val="007F0CB6"/>
    <w:rsid w:val="00801A06"/>
    <w:rsid w:val="00817C68"/>
    <w:rsid w:val="00837038"/>
    <w:rsid w:val="008826E5"/>
    <w:rsid w:val="008B5194"/>
    <w:rsid w:val="008C0DAE"/>
    <w:rsid w:val="008D69BF"/>
    <w:rsid w:val="008F58BA"/>
    <w:rsid w:val="009306F7"/>
    <w:rsid w:val="0094467F"/>
    <w:rsid w:val="0098244A"/>
    <w:rsid w:val="009A4A2E"/>
    <w:rsid w:val="009B5A9B"/>
    <w:rsid w:val="00A03DAD"/>
    <w:rsid w:val="00AA4659"/>
    <w:rsid w:val="00AC1289"/>
    <w:rsid w:val="00B171DC"/>
    <w:rsid w:val="00BB19BB"/>
    <w:rsid w:val="00BC1BA3"/>
    <w:rsid w:val="00BC1DE4"/>
    <w:rsid w:val="00BC1FD1"/>
    <w:rsid w:val="00BC6627"/>
    <w:rsid w:val="00BF6338"/>
    <w:rsid w:val="00C05216"/>
    <w:rsid w:val="00C12F97"/>
    <w:rsid w:val="00C42769"/>
    <w:rsid w:val="00C759CE"/>
    <w:rsid w:val="00D9340E"/>
    <w:rsid w:val="00D94632"/>
    <w:rsid w:val="00E1165F"/>
    <w:rsid w:val="00E625AE"/>
    <w:rsid w:val="00E9066F"/>
    <w:rsid w:val="00E90853"/>
    <w:rsid w:val="00E90E68"/>
    <w:rsid w:val="00EB061D"/>
    <w:rsid w:val="00EB1F57"/>
    <w:rsid w:val="00EF3893"/>
    <w:rsid w:val="00F00FBA"/>
    <w:rsid w:val="00F27929"/>
    <w:rsid w:val="00F32C9E"/>
    <w:rsid w:val="00F66AD2"/>
    <w:rsid w:val="00F85929"/>
    <w:rsid w:val="00F91A9E"/>
    <w:rsid w:val="00FA022D"/>
    <w:rsid w:val="00FB64EA"/>
    <w:rsid w:val="5B05E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977F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0164B9"/>
    <w:pPr>
      <w:widowControl w:val="0"/>
      <w:autoSpaceDE w:val="0"/>
      <w:autoSpaceDN w:val="0"/>
      <w:adjustRightInd w:val="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64B9"/>
    <w:rPr>
      <w:rFonts w:ascii="Times New Roman" w:hAnsi="Times New Roman" w:cs="Times New Roman"/>
      <w:b/>
      <w:bCs/>
      <w:sz w:val="21"/>
      <w:szCs w:val="21"/>
    </w:rPr>
  </w:style>
  <w:style w:type="character" w:customStyle="1" w:styleId="BodyTextChar">
    <w:name w:val="Body Text Char"/>
    <w:basedOn w:val="DefaultParagraphFont"/>
    <w:link w:val="BodyText"/>
    <w:uiPriority w:val="99"/>
    <w:rsid w:val="000164B9"/>
    <w:rPr>
      <w:rFonts w:ascii="Times New Roman" w:eastAsia="Times New Roman" w:hAnsi="Times New Roman" w:cs="Times New Roman"/>
      <w:b/>
      <w:bCs/>
      <w:sz w:val="21"/>
      <w:szCs w:val="21"/>
    </w:rPr>
  </w:style>
  <w:style w:type="paragraph" w:customStyle="1" w:styleId="TableParagraph">
    <w:name w:val="Table Paragraph"/>
    <w:basedOn w:val="Normal"/>
    <w:uiPriority w:val="1"/>
    <w:qFormat/>
    <w:rsid w:val="000164B9"/>
  </w:style>
  <w:style w:type="paragraph" w:styleId="Header">
    <w:name w:val="header"/>
    <w:basedOn w:val="Normal"/>
    <w:link w:val="HeaderChar"/>
    <w:uiPriority w:val="99"/>
    <w:unhideWhenUsed/>
    <w:rsid w:val="00BF6338"/>
    <w:pPr>
      <w:tabs>
        <w:tab w:val="center" w:pos="4680"/>
        <w:tab w:val="right" w:pos="9360"/>
      </w:tabs>
    </w:pPr>
  </w:style>
  <w:style w:type="character" w:customStyle="1" w:styleId="HeaderChar">
    <w:name w:val="Header Char"/>
    <w:basedOn w:val="DefaultParagraphFont"/>
    <w:link w:val="Header"/>
    <w:uiPriority w:val="99"/>
    <w:rsid w:val="00BF6338"/>
    <w:rPr>
      <w:rFonts w:ascii="Arial" w:eastAsia="Times New Roman" w:hAnsi="Arial" w:cs="Arial"/>
    </w:rPr>
  </w:style>
  <w:style w:type="paragraph" w:styleId="Footer">
    <w:name w:val="footer"/>
    <w:basedOn w:val="Normal"/>
    <w:link w:val="FooterChar"/>
    <w:uiPriority w:val="99"/>
    <w:unhideWhenUsed/>
    <w:rsid w:val="00BF6338"/>
    <w:pPr>
      <w:tabs>
        <w:tab w:val="center" w:pos="4680"/>
        <w:tab w:val="right" w:pos="9360"/>
      </w:tabs>
    </w:pPr>
  </w:style>
  <w:style w:type="character" w:customStyle="1" w:styleId="FooterChar">
    <w:name w:val="Footer Char"/>
    <w:basedOn w:val="DefaultParagraphFont"/>
    <w:link w:val="Footer"/>
    <w:uiPriority w:val="99"/>
    <w:rsid w:val="00BF6338"/>
    <w:rPr>
      <w:rFonts w:ascii="Arial" w:eastAsia="Times New Roman" w:hAnsi="Arial" w:cs="Arial"/>
    </w:rPr>
  </w:style>
  <w:style w:type="table" w:styleId="TableGrid">
    <w:name w:val="Table Grid"/>
    <w:basedOn w:val="TableNormal"/>
    <w:uiPriority w:val="39"/>
    <w:rsid w:val="00C05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64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226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McCleskey</dc:creator>
  <cp:keywords/>
  <dc:description/>
  <cp:lastModifiedBy>Bridget McCleskey</cp:lastModifiedBy>
  <cp:revision>2</cp:revision>
  <dcterms:created xsi:type="dcterms:W3CDTF">2017-11-08T02:38:00Z</dcterms:created>
  <dcterms:modified xsi:type="dcterms:W3CDTF">2017-11-08T02:38:00Z</dcterms:modified>
</cp:coreProperties>
</file>